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4C" w:rsidRPr="0084204C" w:rsidRDefault="0084204C" w:rsidP="0084204C">
      <w:pPr>
        <w:autoSpaceDN w:val="0"/>
        <w:spacing w:before="240" w:after="120"/>
        <w:jc w:val="center"/>
      </w:pPr>
      <w:r w:rsidRPr="0084204C">
        <w:rPr>
          <w:noProof/>
        </w:rPr>
        <w:drawing>
          <wp:inline distT="0" distB="0" distL="0" distR="0" wp14:anchorId="04D2EC48" wp14:editId="2ABF2CE5">
            <wp:extent cx="514350" cy="6381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4C" w:rsidRPr="0084204C" w:rsidRDefault="0084204C" w:rsidP="0084204C">
      <w:pPr>
        <w:autoSpaceDN w:val="0"/>
        <w:jc w:val="center"/>
        <w:rPr>
          <w:b/>
          <w:bCs/>
          <w:sz w:val="32"/>
          <w:szCs w:val="32"/>
        </w:rPr>
      </w:pPr>
      <w:r w:rsidRPr="0084204C">
        <w:rPr>
          <w:b/>
          <w:bCs/>
          <w:sz w:val="32"/>
          <w:szCs w:val="32"/>
        </w:rPr>
        <w:t>СОВЕТ ДЕПУТАТОВ</w:t>
      </w:r>
    </w:p>
    <w:p w:rsidR="0084204C" w:rsidRPr="0084204C" w:rsidRDefault="0084204C" w:rsidP="0084204C">
      <w:pPr>
        <w:autoSpaceDN w:val="0"/>
        <w:jc w:val="center"/>
        <w:rPr>
          <w:b/>
          <w:bCs/>
          <w:sz w:val="32"/>
          <w:szCs w:val="32"/>
        </w:rPr>
      </w:pPr>
      <w:r w:rsidRPr="0084204C">
        <w:rPr>
          <w:b/>
          <w:bCs/>
          <w:sz w:val="32"/>
          <w:szCs w:val="32"/>
        </w:rPr>
        <w:t>ГОРОДСКОГО ОКРУГА ЛЫТКАРИНО</w:t>
      </w:r>
    </w:p>
    <w:p w:rsidR="0084204C" w:rsidRPr="0084204C" w:rsidRDefault="0084204C" w:rsidP="0084204C">
      <w:pPr>
        <w:tabs>
          <w:tab w:val="left" w:pos="8789"/>
        </w:tabs>
        <w:autoSpaceDN w:val="0"/>
        <w:ind w:right="-114"/>
        <w:jc w:val="center"/>
        <w:rPr>
          <w:b/>
          <w:sz w:val="34"/>
          <w:szCs w:val="34"/>
        </w:rPr>
      </w:pPr>
    </w:p>
    <w:p w:rsidR="0084204C" w:rsidRPr="0084204C" w:rsidRDefault="0084204C" w:rsidP="0084204C">
      <w:pPr>
        <w:autoSpaceDN w:val="0"/>
        <w:ind w:right="-114"/>
        <w:jc w:val="center"/>
        <w:rPr>
          <w:b/>
          <w:sz w:val="34"/>
          <w:szCs w:val="34"/>
        </w:rPr>
      </w:pPr>
      <w:r w:rsidRPr="0084204C">
        <w:rPr>
          <w:b/>
          <w:sz w:val="34"/>
          <w:szCs w:val="34"/>
        </w:rPr>
        <w:t>РЕШЕНИЕ</w:t>
      </w:r>
    </w:p>
    <w:p w:rsidR="0084204C" w:rsidRPr="0084204C" w:rsidRDefault="0084204C" w:rsidP="0084204C">
      <w:pPr>
        <w:autoSpaceDN w:val="0"/>
        <w:jc w:val="both"/>
        <w:rPr>
          <w:sz w:val="4"/>
          <w:szCs w:val="4"/>
          <w:u w:val="single"/>
        </w:rPr>
      </w:pPr>
    </w:p>
    <w:p w:rsidR="0084204C" w:rsidRPr="0084204C" w:rsidRDefault="0084204C" w:rsidP="0084204C">
      <w:pPr>
        <w:tabs>
          <w:tab w:val="left" w:pos="4395"/>
        </w:tabs>
        <w:suppressAutoHyphens/>
        <w:autoSpaceDN w:val="0"/>
        <w:jc w:val="center"/>
        <w:rPr>
          <w:sz w:val="28"/>
          <w:szCs w:val="20"/>
          <w:u w:val="single"/>
          <w:lang w:eastAsia="zh-CN"/>
        </w:rPr>
      </w:pPr>
      <w:r>
        <w:rPr>
          <w:sz w:val="28"/>
          <w:szCs w:val="20"/>
          <w:u w:val="single"/>
          <w:lang w:eastAsia="zh-CN"/>
        </w:rPr>
        <w:t>21</w:t>
      </w:r>
      <w:r w:rsidRPr="0084204C">
        <w:rPr>
          <w:sz w:val="28"/>
          <w:szCs w:val="20"/>
          <w:u w:val="single"/>
          <w:lang w:eastAsia="zh-CN"/>
        </w:rPr>
        <w:t>.12.2023 № 43</w:t>
      </w:r>
      <w:r>
        <w:rPr>
          <w:sz w:val="28"/>
          <w:szCs w:val="20"/>
          <w:u w:val="single"/>
          <w:lang w:eastAsia="zh-CN"/>
        </w:rPr>
        <w:t>5</w:t>
      </w:r>
      <w:r w:rsidRPr="0084204C">
        <w:rPr>
          <w:sz w:val="28"/>
          <w:szCs w:val="20"/>
          <w:u w:val="single"/>
          <w:lang w:eastAsia="zh-CN"/>
        </w:rPr>
        <w:t>/</w:t>
      </w:r>
      <w:r>
        <w:rPr>
          <w:sz w:val="28"/>
          <w:szCs w:val="20"/>
          <w:u w:val="single"/>
          <w:lang w:eastAsia="zh-CN"/>
        </w:rPr>
        <w:t>50</w:t>
      </w:r>
    </w:p>
    <w:p w:rsidR="0084204C" w:rsidRPr="0084204C" w:rsidRDefault="0084204C" w:rsidP="0084204C">
      <w:pPr>
        <w:autoSpaceDN w:val="0"/>
        <w:jc w:val="center"/>
      </w:pPr>
      <w:r w:rsidRPr="0084204C">
        <w:t>г.о. Лыткарино</w:t>
      </w:r>
    </w:p>
    <w:p w:rsidR="002C19BB" w:rsidRDefault="002C19BB" w:rsidP="00793977">
      <w:pPr>
        <w:jc w:val="center"/>
        <w:rPr>
          <w:b/>
          <w:sz w:val="28"/>
          <w:szCs w:val="28"/>
        </w:rPr>
      </w:pPr>
    </w:p>
    <w:p w:rsidR="007F3B02" w:rsidRPr="00703BA0" w:rsidRDefault="00793977" w:rsidP="000909C0">
      <w:pPr>
        <w:rPr>
          <w:sz w:val="28"/>
          <w:szCs w:val="28"/>
        </w:rPr>
      </w:pPr>
      <w:r w:rsidRPr="00703BA0">
        <w:rPr>
          <w:sz w:val="28"/>
          <w:szCs w:val="28"/>
        </w:rPr>
        <w:t xml:space="preserve">Об утверждении Порядка поощрения </w:t>
      </w:r>
    </w:p>
    <w:p w:rsidR="00421693" w:rsidRDefault="00793977" w:rsidP="000909C0">
      <w:pPr>
        <w:rPr>
          <w:sz w:val="28"/>
          <w:szCs w:val="28"/>
        </w:rPr>
      </w:pPr>
      <w:r w:rsidRPr="00703BA0">
        <w:rPr>
          <w:sz w:val="28"/>
          <w:szCs w:val="28"/>
        </w:rPr>
        <w:t>муниципальной управленческой команды городского округа Лыткарино М</w:t>
      </w:r>
      <w:r w:rsidR="00CB437D">
        <w:rPr>
          <w:sz w:val="28"/>
          <w:szCs w:val="28"/>
        </w:rPr>
        <w:t>осковской области</w:t>
      </w:r>
      <w:r w:rsidRPr="00703BA0">
        <w:rPr>
          <w:sz w:val="28"/>
          <w:szCs w:val="28"/>
        </w:rPr>
        <w:t xml:space="preserve"> за достижение </w:t>
      </w:r>
      <w:r w:rsidR="000909C0">
        <w:rPr>
          <w:sz w:val="28"/>
          <w:szCs w:val="28"/>
        </w:rPr>
        <w:t>Московской областью</w:t>
      </w:r>
      <w:r w:rsidR="00421693">
        <w:rPr>
          <w:sz w:val="28"/>
          <w:szCs w:val="28"/>
        </w:rPr>
        <w:t xml:space="preserve"> за </w:t>
      </w:r>
      <w:r w:rsidR="00CB437D">
        <w:rPr>
          <w:sz w:val="28"/>
          <w:szCs w:val="28"/>
        </w:rPr>
        <w:t xml:space="preserve"> отчетн</w:t>
      </w:r>
      <w:r w:rsidR="00421693">
        <w:rPr>
          <w:sz w:val="28"/>
          <w:szCs w:val="28"/>
        </w:rPr>
        <w:t>ый</w:t>
      </w:r>
      <w:r w:rsidR="00CB437D">
        <w:rPr>
          <w:sz w:val="28"/>
          <w:szCs w:val="28"/>
        </w:rPr>
        <w:t xml:space="preserve"> период (202</w:t>
      </w:r>
      <w:r w:rsidR="008D6A70">
        <w:rPr>
          <w:sz w:val="28"/>
          <w:szCs w:val="28"/>
        </w:rPr>
        <w:t>2</w:t>
      </w:r>
      <w:r w:rsidR="00CB437D">
        <w:rPr>
          <w:sz w:val="28"/>
          <w:szCs w:val="28"/>
        </w:rPr>
        <w:t xml:space="preserve"> год) значений (уровней) </w:t>
      </w:r>
      <w:r w:rsidRPr="00703BA0">
        <w:rPr>
          <w:sz w:val="28"/>
          <w:szCs w:val="28"/>
        </w:rPr>
        <w:t>показателей</w:t>
      </w:r>
      <w:r w:rsidR="000909C0">
        <w:rPr>
          <w:sz w:val="28"/>
          <w:szCs w:val="28"/>
        </w:rPr>
        <w:t xml:space="preserve"> </w:t>
      </w:r>
      <w:r w:rsidR="00CB437D">
        <w:rPr>
          <w:sz w:val="28"/>
          <w:szCs w:val="28"/>
        </w:rPr>
        <w:t xml:space="preserve">для </w:t>
      </w:r>
      <w:r w:rsidR="000909C0">
        <w:rPr>
          <w:sz w:val="28"/>
          <w:szCs w:val="28"/>
        </w:rPr>
        <w:t>оценки эффективности деят</w:t>
      </w:r>
      <w:r w:rsidR="00CB437D">
        <w:rPr>
          <w:sz w:val="28"/>
          <w:szCs w:val="28"/>
        </w:rPr>
        <w:t>ельности высших должностных лиц</w:t>
      </w:r>
      <w:r w:rsidR="000909C0">
        <w:rPr>
          <w:sz w:val="28"/>
          <w:szCs w:val="28"/>
        </w:rPr>
        <w:t xml:space="preserve"> субъектов Российской Федерации и деятельности </w:t>
      </w:r>
      <w:r w:rsidR="00421693">
        <w:rPr>
          <w:sz w:val="28"/>
          <w:szCs w:val="28"/>
        </w:rPr>
        <w:t xml:space="preserve">исполнительных </w:t>
      </w:r>
      <w:r w:rsidR="000909C0">
        <w:rPr>
          <w:sz w:val="28"/>
          <w:szCs w:val="28"/>
        </w:rPr>
        <w:t>органов субъектов Российской Федерации</w:t>
      </w:r>
      <w:r w:rsidR="00CB437D">
        <w:rPr>
          <w:sz w:val="28"/>
          <w:szCs w:val="28"/>
        </w:rPr>
        <w:t xml:space="preserve"> </w:t>
      </w:r>
    </w:p>
    <w:p w:rsidR="00793977" w:rsidRPr="00703BA0" w:rsidRDefault="00CB437D" w:rsidP="000909C0">
      <w:pPr>
        <w:rPr>
          <w:sz w:val="28"/>
          <w:szCs w:val="28"/>
        </w:rPr>
      </w:pPr>
      <w:r>
        <w:rPr>
          <w:sz w:val="28"/>
          <w:szCs w:val="28"/>
        </w:rPr>
        <w:t>в 202</w:t>
      </w:r>
      <w:r w:rsidR="008D6A70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2C19BB" w:rsidRDefault="002C19BB" w:rsidP="008701BA">
      <w:pPr>
        <w:rPr>
          <w:sz w:val="28"/>
          <w:szCs w:val="28"/>
        </w:rPr>
      </w:pPr>
    </w:p>
    <w:p w:rsidR="00793977" w:rsidRPr="00B72111" w:rsidRDefault="009A4230" w:rsidP="007939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793977" w:rsidRPr="00F22527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793977" w:rsidRPr="00F2252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793977" w:rsidRPr="00F2252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Устава городского </w:t>
      </w:r>
      <w:r w:rsidR="00793977">
        <w:rPr>
          <w:sz w:val="28"/>
          <w:szCs w:val="28"/>
        </w:rPr>
        <w:t>округа Лыткарино Московской области</w:t>
      </w:r>
      <w:r w:rsidR="00793977" w:rsidRPr="00B72111">
        <w:rPr>
          <w:sz w:val="28"/>
          <w:szCs w:val="28"/>
        </w:rPr>
        <w:t>,</w:t>
      </w:r>
      <w:r w:rsidR="00B72111">
        <w:rPr>
          <w:kern w:val="16"/>
          <w:sz w:val="28"/>
          <w:szCs w:val="28"/>
        </w:rPr>
        <w:t xml:space="preserve"> </w:t>
      </w:r>
      <w:r>
        <w:rPr>
          <w:kern w:val="16"/>
          <w:sz w:val="28"/>
          <w:szCs w:val="28"/>
        </w:rPr>
        <w:t>в соответствии с постановлением Прави</w:t>
      </w:r>
      <w:r w:rsidR="008D6A70">
        <w:rPr>
          <w:kern w:val="16"/>
          <w:sz w:val="28"/>
          <w:szCs w:val="28"/>
        </w:rPr>
        <w:t>тельства Московской области от 15</w:t>
      </w:r>
      <w:r>
        <w:rPr>
          <w:kern w:val="16"/>
          <w:sz w:val="28"/>
          <w:szCs w:val="28"/>
        </w:rPr>
        <w:t>.</w:t>
      </w:r>
      <w:r w:rsidR="008D6A70">
        <w:rPr>
          <w:kern w:val="16"/>
          <w:sz w:val="28"/>
          <w:szCs w:val="28"/>
        </w:rPr>
        <w:t>12</w:t>
      </w:r>
      <w:r>
        <w:rPr>
          <w:kern w:val="16"/>
          <w:sz w:val="28"/>
          <w:szCs w:val="28"/>
        </w:rPr>
        <w:t>.202</w:t>
      </w:r>
      <w:r w:rsidR="008D6A70">
        <w:rPr>
          <w:kern w:val="16"/>
          <w:sz w:val="28"/>
          <w:szCs w:val="28"/>
        </w:rPr>
        <w:t>3</w:t>
      </w:r>
      <w:r>
        <w:rPr>
          <w:kern w:val="16"/>
          <w:sz w:val="28"/>
          <w:szCs w:val="28"/>
        </w:rPr>
        <w:t xml:space="preserve"> № </w:t>
      </w:r>
      <w:r w:rsidR="008D6A70">
        <w:rPr>
          <w:kern w:val="16"/>
          <w:sz w:val="28"/>
          <w:szCs w:val="28"/>
        </w:rPr>
        <w:t>1231-ПП</w:t>
      </w:r>
      <w:r>
        <w:rPr>
          <w:kern w:val="16"/>
          <w:sz w:val="28"/>
          <w:szCs w:val="28"/>
        </w:rPr>
        <w:t xml:space="preserve">-ДСП </w:t>
      </w:r>
      <w:r w:rsidR="00255F65" w:rsidRPr="006E50BB">
        <w:rPr>
          <w:sz w:val="28"/>
          <w:szCs w:val="28"/>
        </w:rPr>
        <w:t xml:space="preserve">«О поощрении региональных и муниципальных управленческих команд за достижение Московской областью показателей оценки эффективности деятельности </w:t>
      </w:r>
      <w:r w:rsidR="008D6A70">
        <w:rPr>
          <w:sz w:val="28"/>
          <w:szCs w:val="28"/>
        </w:rPr>
        <w:t xml:space="preserve">исполнительных </w:t>
      </w:r>
      <w:r w:rsidR="00255F65" w:rsidRPr="006E50BB">
        <w:rPr>
          <w:sz w:val="28"/>
          <w:szCs w:val="28"/>
        </w:rPr>
        <w:t>органов субъектов Российской Федерации в 202</w:t>
      </w:r>
      <w:r w:rsidR="008D6A70">
        <w:rPr>
          <w:sz w:val="28"/>
          <w:szCs w:val="28"/>
        </w:rPr>
        <w:t>3</w:t>
      </w:r>
      <w:r w:rsidR="00255F65" w:rsidRPr="006E50BB">
        <w:rPr>
          <w:sz w:val="28"/>
          <w:szCs w:val="28"/>
        </w:rPr>
        <w:t xml:space="preserve"> году»</w:t>
      </w:r>
      <w:r w:rsidR="00255F65">
        <w:rPr>
          <w:sz w:val="28"/>
          <w:szCs w:val="28"/>
        </w:rPr>
        <w:t xml:space="preserve"> </w:t>
      </w:r>
      <w:r w:rsidR="00B72111" w:rsidRPr="00B72111">
        <w:rPr>
          <w:kern w:val="16"/>
          <w:sz w:val="28"/>
          <w:szCs w:val="28"/>
        </w:rPr>
        <w:t>Совет депутатов городского округа Лыткарино</w:t>
      </w:r>
    </w:p>
    <w:p w:rsidR="00793977" w:rsidRPr="002C19BB" w:rsidRDefault="00793977" w:rsidP="00793977">
      <w:pPr>
        <w:jc w:val="both"/>
        <w:rPr>
          <w:sz w:val="16"/>
          <w:szCs w:val="16"/>
        </w:rPr>
      </w:pPr>
    </w:p>
    <w:p w:rsidR="00793977" w:rsidRPr="00B72111" w:rsidRDefault="00B72111" w:rsidP="00C74513">
      <w:pPr>
        <w:tabs>
          <w:tab w:val="center" w:pos="0"/>
        </w:tabs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РЕШИЛ:</w:t>
      </w:r>
    </w:p>
    <w:p w:rsidR="00793977" w:rsidRPr="002C19BB" w:rsidRDefault="00793977" w:rsidP="00793977">
      <w:pPr>
        <w:ind w:firstLine="708"/>
        <w:jc w:val="both"/>
        <w:rPr>
          <w:sz w:val="16"/>
          <w:szCs w:val="16"/>
        </w:rPr>
      </w:pPr>
    </w:p>
    <w:p w:rsidR="008701BA" w:rsidRDefault="00793977" w:rsidP="00B472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72111">
        <w:rPr>
          <w:sz w:val="28"/>
          <w:szCs w:val="28"/>
        </w:rPr>
        <w:t xml:space="preserve">Утвердить </w:t>
      </w:r>
      <w:r w:rsidR="009A4230">
        <w:rPr>
          <w:sz w:val="28"/>
          <w:szCs w:val="28"/>
        </w:rPr>
        <w:t xml:space="preserve">прилагаемый </w:t>
      </w:r>
      <w:r w:rsidR="00CB437D">
        <w:rPr>
          <w:sz w:val="28"/>
          <w:szCs w:val="28"/>
        </w:rPr>
        <w:t>Порядок</w:t>
      </w:r>
      <w:r w:rsidR="00CB437D" w:rsidRPr="00703BA0">
        <w:rPr>
          <w:sz w:val="28"/>
          <w:szCs w:val="28"/>
        </w:rPr>
        <w:t xml:space="preserve"> поощрения муниципальной управленческой команды городского округа Лыткарино М</w:t>
      </w:r>
      <w:r w:rsidR="00CB437D">
        <w:rPr>
          <w:sz w:val="28"/>
          <w:szCs w:val="28"/>
        </w:rPr>
        <w:t>осковской области</w:t>
      </w:r>
      <w:r w:rsidR="00CB437D" w:rsidRPr="00703BA0">
        <w:rPr>
          <w:sz w:val="28"/>
          <w:szCs w:val="28"/>
        </w:rPr>
        <w:t xml:space="preserve"> за достижение </w:t>
      </w:r>
      <w:r w:rsidR="00CB437D">
        <w:rPr>
          <w:sz w:val="28"/>
          <w:szCs w:val="28"/>
        </w:rPr>
        <w:t xml:space="preserve">Московской областью </w:t>
      </w:r>
      <w:r w:rsidR="00421693">
        <w:rPr>
          <w:sz w:val="28"/>
          <w:szCs w:val="28"/>
        </w:rPr>
        <w:t>за</w:t>
      </w:r>
      <w:r w:rsidR="00CB437D">
        <w:rPr>
          <w:sz w:val="28"/>
          <w:szCs w:val="28"/>
        </w:rPr>
        <w:t xml:space="preserve"> отчетн</w:t>
      </w:r>
      <w:r w:rsidR="00421693">
        <w:rPr>
          <w:sz w:val="28"/>
          <w:szCs w:val="28"/>
        </w:rPr>
        <w:t>ый</w:t>
      </w:r>
      <w:r w:rsidR="00CB437D">
        <w:rPr>
          <w:sz w:val="28"/>
          <w:szCs w:val="28"/>
        </w:rPr>
        <w:t xml:space="preserve"> период (202</w:t>
      </w:r>
      <w:r w:rsidR="008D6A70">
        <w:rPr>
          <w:sz w:val="28"/>
          <w:szCs w:val="28"/>
        </w:rPr>
        <w:t>2</w:t>
      </w:r>
      <w:r w:rsidR="00CB437D">
        <w:rPr>
          <w:sz w:val="28"/>
          <w:szCs w:val="28"/>
        </w:rPr>
        <w:t xml:space="preserve"> год) значений (уровней) </w:t>
      </w:r>
      <w:r w:rsidR="00CB437D" w:rsidRPr="00703BA0">
        <w:rPr>
          <w:sz w:val="28"/>
          <w:szCs w:val="28"/>
        </w:rPr>
        <w:t>показателей</w:t>
      </w:r>
      <w:r w:rsidR="00CB437D">
        <w:rPr>
          <w:sz w:val="28"/>
          <w:szCs w:val="28"/>
        </w:rPr>
        <w:t xml:space="preserve"> для оценки эффективности деятельности высших должностных лиц субъектов Российской Федерации и деятельности </w:t>
      </w:r>
      <w:r w:rsidR="00421693">
        <w:rPr>
          <w:sz w:val="28"/>
          <w:szCs w:val="28"/>
        </w:rPr>
        <w:t xml:space="preserve">исполнительных </w:t>
      </w:r>
      <w:r w:rsidR="00CB437D">
        <w:rPr>
          <w:sz w:val="28"/>
          <w:szCs w:val="28"/>
        </w:rPr>
        <w:t>органов субъектов Российской Федерации в 202</w:t>
      </w:r>
      <w:r w:rsidR="008D6A70">
        <w:rPr>
          <w:sz w:val="28"/>
          <w:szCs w:val="28"/>
        </w:rPr>
        <w:t>3</w:t>
      </w:r>
      <w:r w:rsidR="00CB437D">
        <w:rPr>
          <w:sz w:val="28"/>
          <w:szCs w:val="28"/>
        </w:rPr>
        <w:t xml:space="preserve"> году</w:t>
      </w:r>
      <w:r w:rsidR="007F3B02">
        <w:rPr>
          <w:sz w:val="28"/>
          <w:szCs w:val="28"/>
        </w:rPr>
        <w:t>.</w:t>
      </w:r>
    </w:p>
    <w:p w:rsidR="007F3B02" w:rsidRDefault="007E198C" w:rsidP="00B721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01BA">
        <w:rPr>
          <w:sz w:val="28"/>
          <w:szCs w:val="28"/>
        </w:rPr>
        <w:t xml:space="preserve">. Направить </w:t>
      </w:r>
      <w:r w:rsidR="00421693">
        <w:rPr>
          <w:sz w:val="28"/>
          <w:szCs w:val="28"/>
        </w:rPr>
        <w:t>Порядок</w:t>
      </w:r>
      <w:r w:rsidR="00421693" w:rsidRPr="00703BA0">
        <w:rPr>
          <w:sz w:val="28"/>
          <w:szCs w:val="28"/>
        </w:rPr>
        <w:t xml:space="preserve"> поощрения муниципальной управленческой команды городского округа Лыткарино М</w:t>
      </w:r>
      <w:r w:rsidR="00421693">
        <w:rPr>
          <w:sz w:val="28"/>
          <w:szCs w:val="28"/>
        </w:rPr>
        <w:t>осковской области</w:t>
      </w:r>
      <w:r w:rsidR="00421693" w:rsidRPr="00703BA0">
        <w:rPr>
          <w:sz w:val="28"/>
          <w:szCs w:val="28"/>
        </w:rPr>
        <w:t xml:space="preserve"> за достижение </w:t>
      </w:r>
      <w:r w:rsidR="00421693">
        <w:rPr>
          <w:sz w:val="28"/>
          <w:szCs w:val="28"/>
        </w:rPr>
        <w:t xml:space="preserve">Московской областью за отчетный период (2022 год) значений (уровней) </w:t>
      </w:r>
      <w:r w:rsidR="00421693" w:rsidRPr="00703BA0">
        <w:rPr>
          <w:sz w:val="28"/>
          <w:szCs w:val="28"/>
        </w:rPr>
        <w:t>показателей</w:t>
      </w:r>
      <w:r w:rsidR="00421693">
        <w:rPr>
          <w:sz w:val="28"/>
          <w:szCs w:val="28"/>
        </w:rPr>
        <w:t xml:space="preserve">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</w:t>
      </w:r>
      <w:r w:rsidR="00B72111">
        <w:rPr>
          <w:sz w:val="28"/>
          <w:szCs w:val="28"/>
        </w:rPr>
        <w:t xml:space="preserve"> </w:t>
      </w:r>
      <w:r w:rsidR="009A4230">
        <w:rPr>
          <w:sz w:val="28"/>
          <w:szCs w:val="28"/>
        </w:rPr>
        <w:t>г</w:t>
      </w:r>
      <w:r w:rsidR="00E344EF">
        <w:rPr>
          <w:sz w:val="28"/>
          <w:szCs w:val="28"/>
        </w:rPr>
        <w:t xml:space="preserve">лаве городского округа Лыткарино </w:t>
      </w:r>
      <w:r w:rsidR="009A4230">
        <w:rPr>
          <w:sz w:val="28"/>
          <w:szCs w:val="28"/>
        </w:rPr>
        <w:t xml:space="preserve">для </w:t>
      </w:r>
      <w:r w:rsidR="008701BA">
        <w:rPr>
          <w:sz w:val="28"/>
          <w:szCs w:val="28"/>
        </w:rPr>
        <w:t xml:space="preserve"> подписани</w:t>
      </w:r>
      <w:r w:rsidR="009A4230">
        <w:rPr>
          <w:sz w:val="28"/>
          <w:szCs w:val="28"/>
        </w:rPr>
        <w:t>я и опубликования</w:t>
      </w:r>
      <w:r w:rsidR="008701BA">
        <w:rPr>
          <w:sz w:val="28"/>
          <w:szCs w:val="28"/>
        </w:rPr>
        <w:t xml:space="preserve">. </w:t>
      </w:r>
    </w:p>
    <w:p w:rsidR="00793977" w:rsidRDefault="007E198C" w:rsidP="007F3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3977" w:rsidRPr="00F22527">
        <w:rPr>
          <w:sz w:val="28"/>
          <w:szCs w:val="28"/>
        </w:rPr>
        <w:t>.</w:t>
      </w:r>
      <w:r w:rsidR="00793977">
        <w:rPr>
          <w:sz w:val="28"/>
          <w:szCs w:val="28"/>
        </w:rPr>
        <w:t> </w:t>
      </w:r>
      <w:r w:rsidR="008701BA">
        <w:rPr>
          <w:sz w:val="28"/>
          <w:szCs w:val="28"/>
        </w:rPr>
        <w:t xml:space="preserve"> Разместить </w:t>
      </w:r>
      <w:r w:rsidR="00450F43">
        <w:rPr>
          <w:sz w:val="28"/>
          <w:szCs w:val="28"/>
        </w:rPr>
        <w:t xml:space="preserve">настоящее </w:t>
      </w:r>
      <w:r w:rsidR="008701BA">
        <w:rPr>
          <w:sz w:val="28"/>
          <w:szCs w:val="28"/>
        </w:rPr>
        <w:t>решение</w:t>
      </w:r>
      <w:r w:rsidR="00793977" w:rsidRPr="00F22527">
        <w:rPr>
          <w:sz w:val="28"/>
          <w:szCs w:val="28"/>
        </w:rPr>
        <w:t xml:space="preserve"> на официальном сайте Совета депутатов городского округа </w:t>
      </w:r>
      <w:r w:rsidR="00793977">
        <w:rPr>
          <w:sz w:val="28"/>
          <w:szCs w:val="28"/>
        </w:rPr>
        <w:t xml:space="preserve">Лыткарино </w:t>
      </w:r>
      <w:r w:rsidR="00793977" w:rsidRPr="00F22527">
        <w:rPr>
          <w:sz w:val="28"/>
          <w:szCs w:val="28"/>
        </w:rPr>
        <w:t>в информационно-телекоммуникационной сети Интернет.</w:t>
      </w:r>
    </w:p>
    <w:p w:rsidR="000B3AE1" w:rsidRPr="005B1E82" w:rsidRDefault="000B3AE1" w:rsidP="00626C5F">
      <w:pPr>
        <w:shd w:val="clear" w:color="auto" w:fill="FFFFFF"/>
        <w:rPr>
          <w:bCs/>
          <w:sz w:val="28"/>
          <w:szCs w:val="28"/>
        </w:rPr>
      </w:pPr>
    </w:p>
    <w:p w:rsidR="00E81E6F" w:rsidRPr="005B1E82" w:rsidRDefault="00E81E6F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:rsidR="00134529" w:rsidRPr="008701BA" w:rsidRDefault="00F306CB" w:rsidP="008701BA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2C19BB">
        <w:rPr>
          <w:bCs/>
          <w:sz w:val="28"/>
          <w:szCs w:val="28"/>
        </w:rPr>
        <w:t xml:space="preserve"> </w:t>
      </w:r>
      <w:r w:rsidR="005602EB">
        <w:rPr>
          <w:bCs/>
          <w:sz w:val="28"/>
          <w:szCs w:val="28"/>
        </w:rPr>
        <w:t>Серёгин</w:t>
      </w:r>
    </w:p>
    <w:p w:rsidR="00134529" w:rsidRPr="00977EBB" w:rsidRDefault="00977EBB" w:rsidP="00977EBB">
      <w:pPr>
        <w:pStyle w:val="a3"/>
        <w:ind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E44395" w:rsidRPr="00977EBB">
        <w:rPr>
          <w:rFonts w:ascii="Times New Roman" w:eastAsia="Batang" w:hAnsi="Times New Roman" w:cs="Times New Roman"/>
          <w:sz w:val="28"/>
          <w:szCs w:val="28"/>
        </w:rPr>
        <w:t>П</w:t>
      </w:r>
      <w:r w:rsidRPr="00977EBB">
        <w:rPr>
          <w:rFonts w:ascii="Times New Roman" w:eastAsia="Batang" w:hAnsi="Times New Roman" w:cs="Times New Roman"/>
          <w:sz w:val="28"/>
          <w:szCs w:val="28"/>
        </w:rPr>
        <w:t>риложение</w:t>
      </w:r>
      <w:r w:rsidR="00793977" w:rsidRPr="00977EBB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793977" w:rsidRPr="00977EBB" w:rsidRDefault="00977EBB" w:rsidP="00977EBB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93977" w:rsidRPr="00977EBB">
        <w:rPr>
          <w:sz w:val="28"/>
          <w:szCs w:val="28"/>
        </w:rPr>
        <w:t>к решению Совета депутатов</w:t>
      </w:r>
    </w:p>
    <w:p w:rsidR="00793977" w:rsidRPr="00977EBB" w:rsidRDefault="00793977" w:rsidP="00793977">
      <w:pPr>
        <w:widowControl w:val="0"/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977EBB">
        <w:rPr>
          <w:sz w:val="28"/>
          <w:szCs w:val="28"/>
        </w:rPr>
        <w:t>городского округа Лыткарино</w:t>
      </w:r>
    </w:p>
    <w:p w:rsidR="00793977" w:rsidRPr="00977EBB" w:rsidRDefault="00977EBB" w:rsidP="00977EBB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2111" w:rsidRPr="00977EBB">
        <w:rPr>
          <w:sz w:val="28"/>
          <w:szCs w:val="28"/>
        </w:rPr>
        <w:t>от</w:t>
      </w:r>
      <w:r>
        <w:rPr>
          <w:sz w:val="28"/>
          <w:szCs w:val="28"/>
        </w:rPr>
        <w:t xml:space="preserve"> 21.12.2023</w:t>
      </w:r>
      <w:r w:rsidR="00793977" w:rsidRPr="00977EBB">
        <w:rPr>
          <w:sz w:val="28"/>
          <w:szCs w:val="28"/>
        </w:rPr>
        <w:t xml:space="preserve"> № </w:t>
      </w:r>
      <w:r>
        <w:rPr>
          <w:sz w:val="28"/>
          <w:szCs w:val="28"/>
        </w:rPr>
        <w:t>435/50</w:t>
      </w:r>
      <w:r w:rsidR="00793977" w:rsidRPr="00977EBB">
        <w:rPr>
          <w:sz w:val="28"/>
          <w:szCs w:val="28"/>
        </w:rPr>
        <w:t> </w:t>
      </w:r>
    </w:p>
    <w:p w:rsidR="00793977" w:rsidRDefault="00793977" w:rsidP="00793977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93977" w:rsidRDefault="00793977" w:rsidP="00793977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7F3B02" w:rsidRDefault="00B72111" w:rsidP="00B7211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z w:val="28"/>
          <w:szCs w:val="28"/>
        </w:rPr>
        <w:br/>
      </w:r>
      <w:r w:rsidR="00421693" w:rsidRPr="00703BA0">
        <w:rPr>
          <w:sz w:val="28"/>
          <w:szCs w:val="28"/>
        </w:rPr>
        <w:t>поощрения муниципальной управленческой команды городского округа Лыткарино М</w:t>
      </w:r>
      <w:r w:rsidR="00421693">
        <w:rPr>
          <w:sz w:val="28"/>
          <w:szCs w:val="28"/>
        </w:rPr>
        <w:t>осковской области</w:t>
      </w:r>
      <w:r w:rsidR="00421693" w:rsidRPr="00703BA0">
        <w:rPr>
          <w:sz w:val="28"/>
          <w:szCs w:val="28"/>
        </w:rPr>
        <w:t xml:space="preserve"> за достижение </w:t>
      </w:r>
      <w:r w:rsidR="00421693">
        <w:rPr>
          <w:sz w:val="28"/>
          <w:szCs w:val="28"/>
        </w:rPr>
        <w:t xml:space="preserve">Московской областью за отчетный период (2022 год) значений (уровней) </w:t>
      </w:r>
      <w:r w:rsidR="00421693" w:rsidRPr="00703BA0">
        <w:rPr>
          <w:sz w:val="28"/>
          <w:szCs w:val="28"/>
        </w:rPr>
        <w:t>показателей</w:t>
      </w:r>
      <w:r w:rsidR="00421693">
        <w:rPr>
          <w:sz w:val="28"/>
          <w:szCs w:val="28"/>
        </w:rPr>
        <w:t xml:space="preserve">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2023 году</w:t>
      </w:r>
    </w:p>
    <w:p w:rsidR="00421693" w:rsidRDefault="00421693" w:rsidP="00B72111">
      <w:pPr>
        <w:jc w:val="center"/>
        <w:rPr>
          <w:sz w:val="28"/>
          <w:szCs w:val="28"/>
        </w:rPr>
      </w:pPr>
    </w:p>
    <w:p w:rsidR="007F3B02" w:rsidRPr="007F3B02" w:rsidRDefault="00793977" w:rsidP="00125D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разработан для обеспечения расходования </w:t>
      </w:r>
      <w:r w:rsidR="00421693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</w:t>
      </w:r>
      <w:r w:rsidR="0025487F">
        <w:rPr>
          <w:sz w:val="28"/>
          <w:szCs w:val="28"/>
        </w:rPr>
        <w:t>ого</w:t>
      </w:r>
      <w:r>
        <w:rPr>
          <w:sz w:val="28"/>
          <w:szCs w:val="28"/>
        </w:rPr>
        <w:t xml:space="preserve"> трансферт</w:t>
      </w:r>
      <w:r w:rsidR="0025487F">
        <w:rPr>
          <w:sz w:val="28"/>
          <w:szCs w:val="28"/>
        </w:rPr>
        <w:t>а</w:t>
      </w:r>
      <w:r w:rsidR="00E454DB">
        <w:rPr>
          <w:sz w:val="28"/>
          <w:szCs w:val="28"/>
        </w:rPr>
        <w:t xml:space="preserve"> в форме дотаци</w:t>
      </w:r>
      <w:r w:rsidR="0025487F">
        <w:rPr>
          <w:sz w:val="28"/>
          <w:szCs w:val="28"/>
        </w:rPr>
        <w:t>и и</w:t>
      </w:r>
      <w:r>
        <w:rPr>
          <w:sz w:val="28"/>
          <w:szCs w:val="28"/>
        </w:rPr>
        <w:t xml:space="preserve">з бюджета Московской области бюджетам </w:t>
      </w:r>
      <w:r w:rsidR="00E454DB">
        <w:rPr>
          <w:sz w:val="28"/>
          <w:szCs w:val="28"/>
        </w:rPr>
        <w:t>городских округов</w:t>
      </w:r>
      <w:r>
        <w:rPr>
          <w:sz w:val="28"/>
          <w:szCs w:val="28"/>
        </w:rPr>
        <w:t xml:space="preserve"> Московской области </w:t>
      </w:r>
      <w:r w:rsidR="0025487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цел</w:t>
      </w:r>
      <w:r w:rsidR="0025487F">
        <w:rPr>
          <w:sz w:val="28"/>
          <w:szCs w:val="28"/>
        </w:rPr>
        <w:t>и</w:t>
      </w:r>
      <w:r>
        <w:rPr>
          <w:sz w:val="28"/>
          <w:szCs w:val="28"/>
        </w:rPr>
        <w:t xml:space="preserve"> поощрения </w:t>
      </w:r>
      <w:r w:rsidR="00125D33" w:rsidRPr="00703BA0">
        <w:rPr>
          <w:sz w:val="28"/>
          <w:szCs w:val="28"/>
        </w:rPr>
        <w:t>муниципаль</w:t>
      </w:r>
      <w:r w:rsidR="0025487F">
        <w:rPr>
          <w:sz w:val="28"/>
          <w:szCs w:val="28"/>
        </w:rPr>
        <w:t>ных</w:t>
      </w:r>
      <w:r w:rsidR="00125D33" w:rsidRPr="00703BA0">
        <w:rPr>
          <w:sz w:val="28"/>
          <w:szCs w:val="28"/>
        </w:rPr>
        <w:t xml:space="preserve"> управленческ</w:t>
      </w:r>
      <w:r w:rsidR="0025487F">
        <w:rPr>
          <w:sz w:val="28"/>
          <w:szCs w:val="28"/>
        </w:rPr>
        <w:t>их</w:t>
      </w:r>
      <w:r w:rsidR="00125D33" w:rsidRPr="00703BA0">
        <w:rPr>
          <w:sz w:val="28"/>
          <w:szCs w:val="28"/>
        </w:rPr>
        <w:t xml:space="preserve"> команд </w:t>
      </w:r>
      <w:r w:rsidR="00421693" w:rsidRPr="00703BA0">
        <w:rPr>
          <w:sz w:val="28"/>
          <w:szCs w:val="28"/>
        </w:rPr>
        <w:t xml:space="preserve">за достижение </w:t>
      </w:r>
      <w:r w:rsidR="00421693">
        <w:rPr>
          <w:sz w:val="28"/>
          <w:szCs w:val="28"/>
        </w:rPr>
        <w:t xml:space="preserve">Московской областью за отчетный период (2022 год) значений (уровней) </w:t>
      </w:r>
      <w:r w:rsidR="00421693" w:rsidRPr="00703BA0">
        <w:rPr>
          <w:sz w:val="28"/>
          <w:szCs w:val="28"/>
        </w:rPr>
        <w:t>показателей</w:t>
      </w:r>
      <w:r w:rsidR="00421693">
        <w:rPr>
          <w:sz w:val="28"/>
          <w:szCs w:val="28"/>
        </w:rPr>
        <w:t xml:space="preserve"> для оценки эффективности деятельности высших должностных лиц субъектов Российской Федерации и деятельности испол</w:t>
      </w:r>
      <w:bookmarkStart w:id="0" w:name="_GoBack"/>
      <w:bookmarkEnd w:id="0"/>
      <w:r w:rsidR="00421693">
        <w:rPr>
          <w:sz w:val="28"/>
          <w:szCs w:val="28"/>
        </w:rPr>
        <w:t>нительных органов субъектов Российской Федерации в 2023 году</w:t>
      </w:r>
      <w:r w:rsidR="00125D33">
        <w:rPr>
          <w:sz w:val="28"/>
          <w:szCs w:val="28"/>
        </w:rPr>
        <w:t xml:space="preserve"> </w:t>
      </w:r>
      <w:r w:rsidR="008701BA" w:rsidRPr="0097086F">
        <w:rPr>
          <w:sz w:val="28"/>
          <w:szCs w:val="28"/>
        </w:rPr>
        <w:t>(далее –</w:t>
      </w:r>
      <w:r w:rsidR="0057383C">
        <w:rPr>
          <w:sz w:val="28"/>
          <w:szCs w:val="28"/>
        </w:rPr>
        <w:t xml:space="preserve"> </w:t>
      </w:r>
      <w:r w:rsidR="008701BA" w:rsidRPr="0097086F">
        <w:rPr>
          <w:sz w:val="28"/>
          <w:szCs w:val="28"/>
        </w:rPr>
        <w:t>показатели</w:t>
      </w:r>
      <w:r w:rsidR="0057383C">
        <w:rPr>
          <w:sz w:val="28"/>
          <w:szCs w:val="28"/>
        </w:rPr>
        <w:t xml:space="preserve"> для оценки эффективности деятельности</w:t>
      </w:r>
      <w:r w:rsidR="00421693" w:rsidRPr="0097086F">
        <w:rPr>
          <w:sz w:val="28"/>
          <w:szCs w:val="28"/>
        </w:rPr>
        <w:t>)</w:t>
      </w:r>
      <w:r w:rsidR="008701BA" w:rsidRPr="0097086F">
        <w:rPr>
          <w:sz w:val="28"/>
          <w:szCs w:val="28"/>
        </w:rPr>
        <w:t xml:space="preserve"> </w:t>
      </w:r>
      <w:r w:rsidR="0025487F">
        <w:rPr>
          <w:sz w:val="28"/>
          <w:szCs w:val="28"/>
        </w:rPr>
        <w:t>в городском округе Лыткарино Московской области</w:t>
      </w:r>
      <w:r w:rsidR="005E6D3D">
        <w:rPr>
          <w:sz w:val="28"/>
          <w:szCs w:val="28"/>
        </w:rPr>
        <w:t>.</w:t>
      </w:r>
    </w:p>
    <w:p w:rsidR="008C4828" w:rsidRDefault="00793977" w:rsidP="00793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Под муниципальной управленческой командой городского округа </w:t>
      </w:r>
      <w:r w:rsidR="008C4828">
        <w:rPr>
          <w:sz w:val="28"/>
          <w:szCs w:val="28"/>
        </w:rPr>
        <w:t xml:space="preserve">Лыткарино </w:t>
      </w:r>
      <w:r>
        <w:rPr>
          <w:sz w:val="28"/>
          <w:szCs w:val="28"/>
        </w:rPr>
        <w:t>Московской области понимается группа должностных лиц, замеща</w:t>
      </w:r>
      <w:r w:rsidR="0043272E">
        <w:rPr>
          <w:sz w:val="28"/>
          <w:szCs w:val="28"/>
        </w:rPr>
        <w:t>ющих муниципальные должности,</w:t>
      </w:r>
      <w:r>
        <w:rPr>
          <w:sz w:val="28"/>
          <w:szCs w:val="28"/>
        </w:rPr>
        <w:t xml:space="preserve"> должности муниципальной службы,</w:t>
      </w:r>
      <w:r w:rsidR="0043272E">
        <w:rPr>
          <w:sz w:val="28"/>
          <w:szCs w:val="28"/>
        </w:rPr>
        <w:t xml:space="preserve"> работников органов местного самоуправления, не являющихся </w:t>
      </w:r>
      <w:r w:rsidR="0028063D">
        <w:rPr>
          <w:sz w:val="28"/>
          <w:szCs w:val="28"/>
        </w:rPr>
        <w:t>муниципальными служащими</w:t>
      </w:r>
      <w:r w:rsidR="0025487F">
        <w:rPr>
          <w:sz w:val="28"/>
          <w:szCs w:val="28"/>
        </w:rPr>
        <w:t xml:space="preserve"> городского округа Лыткарино</w:t>
      </w:r>
      <w:r w:rsidR="0028063D">
        <w:rPr>
          <w:sz w:val="28"/>
          <w:szCs w:val="28"/>
        </w:rPr>
        <w:t>,</w:t>
      </w:r>
      <w:r>
        <w:rPr>
          <w:sz w:val="28"/>
          <w:szCs w:val="28"/>
        </w:rPr>
        <w:t xml:space="preserve"> деятельность которых способствовала достижению показателей </w:t>
      </w:r>
      <w:r w:rsidR="0025487F">
        <w:rPr>
          <w:sz w:val="28"/>
          <w:szCs w:val="28"/>
        </w:rPr>
        <w:t xml:space="preserve">для оценки </w:t>
      </w:r>
      <w:r>
        <w:rPr>
          <w:sz w:val="28"/>
          <w:szCs w:val="28"/>
        </w:rPr>
        <w:t>эффективности деятельности.</w:t>
      </w:r>
    </w:p>
    <w:p w:rsidR="00793977" w:rsidRPr="006E50BB" w:rsidRDefault="00793977" w:rsidP="00793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 xml:space="preserve">3. Поощрение муниципальной управленческой команды осуществляется в виде </w:t>
      </w:r>
      <w:r w:rsidR="0097086F">
        <w:rPr>
          <w:sz w:val="28"/>
          <w:szCs w:val="28"/>
        </w:rPr>
        <w:t xml:space="preserve">выплаты </w:t>
      </w:r>
      <w:r w:rsidRPr="006E50BB">
        <w:rPr>
          <w:sz w:val="28"/>
          <w:szCs w:val="28"/>
        </w:rPr>
        <w:t>премии должностным лицам из состава муниципальной управленческой команды.</w:t>
      </w:r>
    </w:p>
    <w:p w:rsidR="00793977" w:rsidRPr="006E50BB" w:rsidRDefault="00793977" w:rsidP="00793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 xml:space="preserve">4. При принятии решения о </w:t>
      </w:r>
      <w:r w:rsidR="0025487F">
        <w:rPr>
          <w:sz w:val="28"/>
          <w:szCs w:val="28"/>
        </w:rPr>
        <w:t xml:space="preserve">включении </w:t>
      </w:r>
      <w:r w:rsidRPr="006E50BB">
        <w:rPr>
          <w:sz w:val="28"/>
          <w:szCs w:val="28"/>
        </w:rPr>
        <w:t xml:space="preserve">должностных лиц </w:t>
      </w:r>
      <w:r w:rsidRPr="006E50BB">
        <w:rPr>
          <w:sz w:val="28"/>
          <w:szCs w:val="28"/>
        </w:rPr>
        <w:br/>
      </w:r>
      <w:r w:rsidR="0025487F">
        <w:rPr>
          <w:sz w:val="28"/>
          <w:szCs w:val="28"/>
        </w:rPr>
        <w:t>в</w:t>
      </w:r>
      <w:r w:rsidRPr="006E50BB">
        <w:rPr>
          <w:sz w:val="28"/>
          <w:szCs w:val="28"/>
        </w:rPr>
        <w:t xml:space="preserve"> состав муниципальной управленческой команды </w:t>
      </w:r>
      <w:r w:rsidR="0025487F">
        <w:rPr>
          <w:sz w:val="28"/>
          <w:szCs w:val="28"/>
        </w:rPr>
        <w:t xml:space="preserve">городского округа Лыткарино Московской области </w:t>
      </w:r>
      <w:r w:rsidRPr="006E50BB">
        <w:rPr>
          <w:sz w:val="28"/>
          <w:szCs w:val="28"/>
        </w:rPr>
        <w:t xml:space="preserve">учитывается выполнение </w:t>
      </w:r>
      <w:r w:rsidR="009A1BDD">
        <w:rPr>
          <w:sz w:val="28"/>
          <w:szCs w:val="28"/>
        </w:rPr>
        <w:t xml:space="preserve">ими </w:t>
      </w:r>
      <w:r w:rsidRPr="006E50BB">
        <w:rPr>
          <w:sz w:val="28"/>
          <w:szCs w:val="28"/>
        </w:rPr>
        <w:t>должностных обязанностей</w:t>
      </w:r>
      <w:r w:rsidR="0097086F">
        <w:rPr>
          <w:sz w:val="28"/>
          <w:szCs w:val="28"/>
        </w:rPr>
        <w:t xml:space="preserve">, способствовавших </w:t>
      </w:r>
      <w:r w:rsidRPr="006E50BB">
        <w:rPr>
          <w:sz w:val="28"/>
          <w:szCs w:val="28"/>
        </w:rPr>
        <w:t xml:space="preserve"> </w:t>
      </w:r>
      <w:r w:rsidR="002052C9" w:rsidRPr="006E50BB">
        <w:rPr>
          <w:sz w:val="28"/>
          <w:szCs w:val="28"/>
        </w:rPr>
        <w:t>достижен</w:t>
      </w:r>
      <w:r w:rsidR="008701BA" w:rsidRPr="006E50BB">
        <w:rPr>
          <w:sz w:val="28"/>
          <w:szCs w:val="28"/>
        </w:rPr>
        <w:t>и</w:t>
      </w:r>
      <w:r w:rsidR="0097086F">
        <w:rPr>
          <w:sz w:val="28"/>
          <w:szCs w:val="28"/>
        </w:rPr>
        <w:t>ю</w:t>
      </w:r>
      <w:r w:rsidR="008701BA" w:rsidRPr="006E50BB">
        <w:rPr>
          <w:sz w:val="28"/>
          <w:szCs w:val="28"/>
        </w:rPr>
        <w:t xml:space="preserve"> </w:t>
      </w:r>
      <w:r w:rsidR="0057383C" w:rsidRPr="0097086F">
        <w:rPr>
          <w:sz w:val="28"/>
          <w:szCs w:val="28"/>
        </w:rPr>
        <w:t>показател</w:t>
      </w:r>
      <w:r w:rsidR="0057383C">
        <w:rPr>
          <w:sz w:val="28"/>
          <w:szCs w:val="28"/>
        </w:rPr>
        <w:t xml:space="preserve">ей для оценки эффективности деятельности </w:t>
      </w:r>
      <w:r w:rsidR="0097086F">
        <w:rPr>
          <w:sz w:val="28"/>
          <w:szCs w:val="28"/>
        </w:rPr>
        <w:t xml:space="preserve">за </w:t>
      </w:r>
      <w:r w:rsidR="009A1BDD">
        <w:rPr>
          <w:sz w:val="28"/>
          <w:szCs w:val="28"/>
        </w:rPr>
        <w:t>202</w:t>
      </w:r>
      <w:r w:rsidR="008D6A70">
        <w:rPr>
          <w:sz w:val="28"/>
          <w:szCs w:val="28"/>
        </w:rPr>
        <w:t>2</w:t>
      </w:r>
      <w:r w:rsidR="009A1BDD">
        <w:rPr>
          <w:sz w:val="28"/>
          <w:szCs w:val="28"/>
        </w:rPr>
        <w:t xml:space="preserve"> год</w:t>
      </w:r>
      <w:r w:rsidR="0097086F">
        <w:rPr>
          <w:sz w:val="28"/>
          <w:szCs w:val="28"/>
        </w:rPr>
        <w:t xml:space="preserve">, а также  </w:t>
      </w:r>
      <w:r w:rsidRPr="006E50BB">
        <w:rPr>
          <w:sz w:val="28"/>
          <w:szCs w:val="28"/>
        </w:rPr>
        <w:t xml:space="preserve"> </w:t>
      </w:r>
      <w:r w:rsidR="002052C9" w:rsidRPr="006E50BB">
        <w:rPr>
          <w:sz w:val="28"/>
          <w:szCs w:val="28"/>
        </w:rPr>
        <w:t xml:space="preserve"> вклад </w:t>
      </w:r>
      <w:r w:rsidR="0057383C">
        <w:rPr>
          <w:sz w:val="28"/>
          <w:szCs w:val="28"/>
        </w:rPr>
        <w:t xml:space="preserve"> </w:t>
      </w:r>
      <w:r w:rsidR="002052C9" w:rsidRPr="006E50BB">
        <w:rPr>
          <w:sz w:val="28"/>
          <w:szCs w:val="28"/>
        </w:rPr>
        <w:t>должностн</w:t>
      </w:r>
      <w:r w:rsidR="0097086F">
        <w:rPr>
          <w:sz w:val="28"/>
          <w:szCs w:val="28"/>
        </w:rPr>
        <w:t>ого</w:t>
      </w:r>
      <w:r w:rsidR="002052C9" w:rsidRPr="006E50BB">
        <w:rPr>
          <w:sz w:val="28"/>
          <w:szCs w:val="28"/>
        </w:rPr>
        <w:t xml:space="preserve"> лиц</w:t>
      </w:r>
      <w:r w:rsidR="0097086F">
        <w:rPr>
          <w:sz w:val="28"/>
          <w:szCs w:val="28"/>
        </w:rPr>
        <w:t>а</w:t>
      </w:r>
      <w:r w:rsidR="009A1BDD">
        <w:rPr>
          <w:sz w:val="28"/>
          <w:szCs w:val="28"/>
        </w:rPr>
        <w:t xml:space="preserve">, способствоваший </w:t>
      </w:r>
      <w:r w:rsidRPr="006E50BB">
        <w:rPr>
          <w:sz w:val="28"/>
          <w:szCs w:val="28"/>
        </w:rPr>
        <w:t xml:space="preserve"> достижени</w:t>
      </w:r>
      <w:r w:rsidR="009A1BDD">
        <w:rPr>
          <w:sz w:val="28"/>
          <w:szCs w:val="28"/>
        </w:rPr>
        <w:t>ю</w:t>
      </w:r>
      <w:r w:rsidRPr="006E50BB">
        <w:rPr>
          <w:sz w:val="28"/>
          <w:szCs w:val="28"/>
        </w:rPr>
        <w:t xml:space="preserve"> </w:t>
      </w:r>
      <w:r w:rsidR="0057383C" w:rsidRPr="0097086F">
        <w:rPr>
          <w:sz w:val="28"/>
          <w:szCs w:val="28"/>
        </w:rPr>
        <w:t>показател</w:t>
      </w:r>
      <w:r w:rsidR="0057383C">
        <w:rPr>
          <w:sz w:val="28"/>
          <w:szCs w:val="28"/>
        </w:rPr>
        <w:t>ей для оценки эффективности деятельности</w:t>
      </w:r>
      <w:r w:rsidR="0097086F">
        <w:rPr>
          <w:sz w:val="28"/>
          <w:szCs w:val="28"/>
        </w:rPr>
        <w:t xml:space="preserve">. </w:t>
      </w:r>
    </w:p>
    <w:p w:rsidR="00E84892" w:rsidRPr="006E50BB" w:rsidRDefault="00793977" w:rsidP="00E84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>5. Источником финансового обеспечения выплаты премий является межбюджетный трансферт</w:t>
      </w:r>
      <w:r w:rsidR="008C4828" w:rsidRPr="006E50BB">
        <w:rPr>
          <w:sz w:val="28"/>
          <w:szCs w:val="28"/>
        </w:rPr>
        <w:t xml:space="preserve"> в фо</w:t>
      </w:r>
      <w:r w:rsidR="009D49AF">
        <w:rPr>
          <w:sz w:val="28"/>
          <w:szCs w:val="28"/>
        </w:rPr>
        <w:t>р</w:t>
      </w:r>
      <w:r w:rsidR="008C4828" w:rsidRPr="006E50BB">
        <w:rPr>
          <w:sz w:val="28"/>
          <w:szCs w:val="28"/>
        </w:rPr>
        <w:t>ме дотации</w:t>
      </w:r>
      <w:r w:rsidRPr="006E50BB">
        <w:rPr>
          <w:sz w:val="28"/>
          <w:szCs w:val="28"/>
        </w:rPr>
        <w:t xml:space="preserve">, предоставляемый из бюджета Московской области бюджету городского округа </w:t>
      </w:r>
      <w:r w:rsidR="008C4828" w:rsidRPr="006E50BB">
        <w:rPr>
          <w:sz w:val="28"/>
          <w:szCs w:val="28"/>
        </w:rPr>
        <w:t xml:space="preserve">Лыткарино </w:t>
      </w:r>
      <w:r w:rsidR="000C3DFC" w:rsidRPr="006E50BB">
        <w:rPr>
          <w:sz w:val="28"/>
          <w:szCs w:val="28"/>
        </w:rPr>
        <w:t xml:space="preserve"> </w:t>
      </w:r>
      <w:r w:rsidRPr="006E50BB">
        <w:rPr>
          <w:sz w:val="28"/>
          <w:szCs w:val="28"/>
        </w:rPr>
        <w:t xml:space="preserve">Московской области </w:t>
      </w:r>
      <w:r w:rsidR="0055392E">
        <w:rPr>
          <w:sz w:val="28"/>
          <w:szCs w:val="28"/>
        </w:rPr>
        <w:t>на</w:t>
      </w:r>
      <w:r w:rsidRPr="006E50BB">
        <w:rPr>
          <w:sz w:val="28"/>
          <w:szCs w:val="28"/>
        </w:rPr>
        <w:t xml:space="preserve"> цел</w:t>
      </w:r>
      <w:r w:rsidR="0055392E">
        <w:rPr>
          <w:sz w:val="28"/>
          <w:szCs w:val="28"/>
        </w:rPr>
        <w:t>и</w:t>
      </w:r>
      <w:r w:rsidRPr="006E50BB">
        <w:rPr>
          <w:sz w:val="28"/>
          <w:szCs w:val="28"/>
        </w:rPr>
        <w:t xml:space="preserve"> поощрения муниципальных управленческих команд </w:t>
      </w:r>
      <w:r w:rsidRPr="006E50BB">
        <w:rPr>
          <w:sz w:val="28"/>
          <w:szCs w:val="28"/>
        </w:rPr>
        <w:br/>
      </w:r>
      <w:r w:rsidR="00E84892" w:rsidRPr="006E50BB">
        <w:rPr>
          <w:sz w:val="28"/>
          <w:szCs w:val="28"/>
        </w:rPr>
        <w:t xml:space="preserve">в соответствии с </w:t>
      </w:r>
      <w:r w:rsidR="0055392E">
        <w:rPr>
          <w:sz w:val="28"/>
          <w:szCs w:val="28"/>
        </w:rPr>
        <w:t>п</w:t>
      </w:r>
      <w:r w:rsidR="00E84892" w:rsidRPr="006E50BB">
        <w:rPr>
          <w:sz w:val="28"/>
          <w:szCs w:val="28"/>
        </w:rPr>
        <w:t>остановлением Пр</w:t>
      </w:r>
      <w:r w:rsidR="00FF6B29" w:rsidRPr="006E50BB">
        <w:rPr>
          <w:sz w:val="28"/>
          <w:szCs w:val="28"/>
        </w:rPr>
        <w:t>авительства Московской области</w:t>
      </w:r>
      <w:r w:rsidR="00255F65" w:rsidRPr="00255F65">
        <w:rPr>
          <w:sz w:val="28"/>
          <w:szCs w:val="28"/>
        </w:rPr>
        <w:t xml:space="preserve"> </w:t>
      </w:r>
      <w:r w:rsidR="008D6A70">
        <w:rPr>
          <w:sz w:val="28"/>
          <w:szCs w:val="28"/>
        </w:rPr>
        <w:t>от 15</w:t>
      </w:r>
      <w:r w:rsidR="00255F65">
        <w:rPr>
          <w:sz w:val="28"/>
          <w:szCs w:val="28"/>
        </w:rPr>
        <w:t>.</w:t>
      </w:r>
      <w:r w:rsidR="008D6A70">
        <w:rPr>
          <w:sz w:val="28"/>
          <w:szCs w:val="28"/>
        </w:rPr>
        <w:t>12</w:t>
      </w:r>
      <w:r w:rsidR="00255F65">
        <w:rPr>
          <w:sz w:val="28"/>
          <w:szCs w:val="28"/>
        </w:rPr>
        <w:t>.202</w:t>
      </w:r>
      <w:r w:rsidR="008D6A70">
        <w:rPr>
          <w:sz w:val="28"/>
          <w:szCs w:val="28"/>
        </w:rPr>
        <w:t>3</w:t>
      </w:r>
      <w:r w:rsidR="00255F65">
        <w:rPr>
          <w:sz w:val="28"/>
          <w:szCs w:val="28"/>
        </w:rPr>
        <w:t xml:space="preserve"> №</w:t>
      </w:r>
      <w:r w:rsidR="008D6A70">
        <w:rPr>
          <w:sz w:val="28"/>
          <w:szCs w:val="28"/>
        </w:rPr>
        <w:t>1231-ПП</w:t>
      </w:r>
      <w:r w:rsidR="00255F65" w:rsidRPr="006E50BB">
        <w:rPr>
          <w:sz w:val="28"/>
          <w:szCs w:val="28"/>
        </w:rPr>
        <w:t>-ДСП</w:t>
      </w:r>
      <w:r w:rsidR="00FF6B29" w:rsidRPr="006E50BB">
        <w:rPr>
          <w:sz w:val="28"/>
          <w:szCs w:val="28"/>
        </w:rPr>
        <w:t xml:space="preserve"> </w:t>
      </w:r>
      <w:r w:rsidR="005E6D3D" w:rsidRPr="006E50BB">
        <w:rPr>
          <w:sz w:val="28"/>
          <w:szCs w:val="28"/>
        </w:rPr>
        <w:t>«</w:t>
      </w:r>
      <w:r w:rsidR="00E84892" w:rsidRPr="006E50BB">
        <w:rPr>
          <w:sz w:val="28"/>
          <w:szCs w:val="28"/>
        </w:rPr>
        <w:t xml:space="preserve">О поощрении региональных и муниципальных управленческих команд за достижение Московской областью показателей оценки эффективности деятельности </w:t>
      </w:r>
      <w:r w:rsidR="006141DA">
        <w:rPr>
          <w:sz w:val="28"/>
          <w:szCs w:val="28"/>
        </w:rPr>
        <w:t xml:space="preserve">исполнительных </w:t>
      </w:r>
      <w:r w:rsidR="00E84892" w:rsidRPr="006E50BB">
        <w:rPr>
          <w:sz w:val="28"/>
          <w:szCs w:val="28"/>
        </w:rPr>
        <w:t>органов субъектов Российской Федерации в 202</w:t>
      </w:r>
      <w:r w:rsidR="006141DA">
        <w:rPr>
          <w:sz w:val="28"/>
          <w:szCs w:val="28"/>
        </w:rPr>
        <w:t>3</w:t>
      </w:r>
      <w:r w:rsidR="00C9632C" w:rsidRPr="006E50BB">
        <w:rPr>
          <w:sz w:val="28"/>
          <w:szCs w:val="28"/>
        </w:rPr>
        <w:t xml:space="preserve"> году</w:t>
      </w:r>
      <w:r w:rsidR="005E6D3D" w:rsidRPr="006E50BB">
        <w:rPr>
          <w:sz w:val="28"/>
          <w:szCs w:val="28"/>
        </w:rPr>
        <w:t>»</w:t>
      </w:r>
      <w:r w:rsidR="00C9632C" w:rsidRPr="006E50BB">
        <w:rPr>
          <w:sz w:val="28"/>
          <w:szCs w:val="28"/>
        </w:rPr>
        <w:t>.</w:t>
      </w:r>
    </w:p>
    <w:p w:rsidR="00793977" w:rsidRPr="006E50BB" w:rsidRDefault="00793977" w:rsidP="00793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lastRenderedPageBreak/>
        <w:t>Указанный межбюджетный трансферт</w:t>
      </w:r>
      <w:r w:rsidR="00A628F6" w:rsidRPr="006E50BB">
        <w:rPr>
          <w:sz w:val="28"/>
          <w:szCs w:val="28"/>
        </w:rPr>
        <w:t xml:space="preserve"> в форме дотации </w:t>
      </w:r>
      <w:r w:rsidR="00A56AA8">
        <w:rPr>
          <w:sz w:val="28"/>
          <w:szCs w:val="28"/>
        </w:rPr>
        <w:t xml:space="preserve">направляется на  выплату премий </w:t>
      </w:r>
      <w:r w:rsidR="0097086F">
        <w:rPr>
          <w:sz w:val="28"/>
          <w:szCs w:val="28"/>
        </w:rPr>
        <w:t xml:space="preserve">должностным лицам, входящим в состав </w:t>
      </w:r>
      <w:r w:rsidR="0097086F" w:rsidRPr="006E50BB">
        <w:rPr>
          <w:sz w:val="28"/>
          <w:szCs w:val="28"/>
        </w:rPr>
        <w:t xml:space="preserve">муниципальной управленческой команды </w:t>
      </w:r>
      <w:r w:rsidR="0097086F">
        <w:rPr>
          <w:sz w:val="28"/>
          <w:szCs w:val="28"/>
        </w:rPr>
        <w:t>городского округа Лыткарино Московской</w:t>
      </w:r>
      <w:r w:rsidR="00DA16B6">
        <w:rPr>
          <w:sz w:val="28"/>
          <w:szCs w:val="28"/>
        </w:rPr>
        <w:t xml:space="preserve"> области</w:t>
      </w:r>
      <w:r w:rsidR="0097086F">
        <w:rPr>
          <w:sz w:val="28"/>
          <w:szCs w:val="28"/>
        </w:rPr>
        <w:t xml:space="preserve">, </w:t>
      </w:r>
      <w:r w:rsidR="00A56AA8">
        <w:rPr>
          <w:sz w:val="28"/>
          <w:szCs w:val="28"/>
        </w:rPr>
        <w:t>и</w:t>
      </w:r>
      <w:r w:rsidRPr="006E50BB">
        <w:rPr>
          <w:sz w:val="28"/>
          <w:szCs w:val="28"/>
        </w:rPr>
        <w:t xml:space="preserve"> на уплату страховых взно</w:t>
      </w:r>
      <w:r w:rsidR="00A56AA8">
        <w:rPr>
          <w:sz w:val="28"/>
          <w:szCs w:val="28"/>
        </w:rPr>
        <w:t>сов во внебюджетные фонды</w:t>
      </w:r>
      <w:r w:rsidRPr="006E50BB">
        <w:rPr>
          <w:sz w:val="28"/>
          <w:szCs w:val="28"/>
        </w:rPr>
        <w:t>.</w:t>
      </w:r>
    </w:p>
    <w:p w:rsidR="00793977" w:rsidRPr="006E50BB" w:rsidRDefault="00793977" w:rsidP="000C3DF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 xml:space="preserve">6. Не допускается снижение иных выплат должностным лицам </w:t>
      </w:r>
      <w:r w:rsidRPr="006E50BB">
        <w:rPr>
          <w:sz w:val="28"/>
          <w:szCs w:val="28"/>
        </w:rPr>
        <w:br/>
        <w:t xml:space="preserve">из состава муниципальной управленческой команды в связи с выплатой премии. </w:t>
      </w:r>
    </w:p>
    <w:p w:rsidR="00793977" w:rsidRPr="006E50BB" w:rsidRDefault="00793977" w:rsidP="000C3DF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>7. Выплата премий должна быть осуществлена не позднее 31 декабря текущего финансового года.</w:t>
      </w:r>
    </w:p>
    <w:p w:rsidR="00793977" w:rsidRPr="006E50BB" w:rsidRDefault="007E61F6" w:rsidP="000C3DF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 xml:space="preserve">8. В целях распределения денежных средств, выделенных на поощрение муниципальной управленческой команды городского округа Лыткарино  Московской области, </w:t>
      </w:r>
      <w:r w:rsidR="00163A62">
        <w:rPr>
          <w:sz w:val="28"/>
          <w:szCs w:val="28"/>
        </w:rPr>
        <w:t>г</w:t>
      </w:r>
      <w:r w:rsidRPr="006E50BB">
        <w:rPr>
          <w:sz w:val="28"/>
          <w:szCs w:val="28"/>
        </w:rPr>
        <w:t>лавой городского округа Лыткарино создается комиссия, которая готовит предложения по</w:t>
      </w:r>
      <w:r w:rsidR="00793977" w:rsidRPr="006E50BB">
        <w:rPr>
          <w:sz w:val="28"/>
          <w:szCs w:val="28"/>
        </w:rPr>
        <w:t>:</w:t>
      </w:r>
    </w:p>
    <w:p w:rsidR="00793977" w:rsidRPr="006E50BB" w:rsidRDefault="007E61F6" w:rsidP="000C3DF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>- персональному</w:t>
      </w:r>
      <w:r w:rsidR="00793977" w:rsidRPr="006E50BB">
        <w:rPr>
          <w:sz w:val="28"/>
          <w:szCs w:val="28"/>
        </w:rPr>
        <w:t xml:space="preserve"> состав</w:t>
      </w:r>
      <w:r w:rsidRPr="006E50BB">
        <w:rPr>
          <w:sz w:val="28"/>
          <w:szCs w:val="28"/>
        </w:rPr>
        <w:t>у</w:t>
      </w:r>
      <w:r w:rsidR="00793977" w:rsidRPr="006E50BB">
        <w:rPr>
          <w:sz w:val="28"/>
          <w:szCs w:val="28"/>
        </w:rPr>
        <w:t xml:space="preserve"> </w:t>
      </w:r>
      <w:r w:rsidRPr="006E50BB">
        <w:rPr>
          <w:sz w:val="28"/>
          <w:szCs w:val="28"/>
        </w:rPr>
        <w:t xml:space="preserve">муниципальной </w:t>
      </w:r>
      <w:r w:rsidR="00793977" w:rsidRPr="006E50BB">
        <w:rPr>
          <w:sz w:val="28"/>
          <w:szCs w:val="28"/>
        </w:rPr>
        <w:t>управленческой команды</w:t>
      </w:r>
      <w:r w:rsidRPr="006E50BB">
        <w:rPr>
          <w:sz w:val="28"/>
          <w:szCs w:val="28"/>
        </w:rPr>
        <w:t xml:space="preserve"> городского округа Лыткарино  Московской области</w:t>
      </w:r>
      <w:r w:rsidR="00793977" w:rsidRPr="006E50BB">
        <w:rPr>
          <w:sz w:val="28"/>
          <w:szCs w:val="28"/>
        </w:rPr>
        <w:t>;</w:t>
      </w:r>
    </w:p>
    <w:p w:rsidR="00793977" w:rsidRPr="006E50BB" w:rsidRDefault="007E61F6" w:rsidP="000C3DF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>- оценке достижений лиц</w:t>
      </w:r>
      <w:r w:rsidR="00793977" w:rsidRPr="006E50BB">
        <w:rPr>
          <w:sz w:val="28"/>
          <w:szCs w:val="28"/>
        </w:rPr>
        <w:t xml:space="preserve"> из состава муниципальной управленческой команды</w:t>
      </w:r>
      <w:r w:rsidR="0055392E">
        <w:rPr>
          <w:sz w:val="28"/>
          <w:szCs w:val="28"/>
        </w:rPr>
        <w:t xml:space="preserve"> городского округа Лыткарино Московской области</w:t>
      </w:r>
      <w:r w:rsidR="00793977" w:rsidRPr="006E50BB">
        <w:rPr>
          <w:sz w:val="28"/>
          <w:szCs w:val="28"/>
        </w:rPr>
        <w:t xml:space="preserve">, </w:t>
      </w:r>
      <w:r w:rsidR="0055392E">
        <w:rPr>
          <w:sz w:val="28"/>
          <w:szCs w:val="28"/>
        </w:rPr>
        <w:t>способствова</w:t>
      </w:r>
      <w:r w:rsidR="004438A1">
        <w:rPr>
          <w:sz w:val="28"/>
          <w:szCs w:val="28"/>
        </w:rPr>
        <w:t>в</w:t>
      </w:r>
      <w:r w:rsidR="0055392E">
        <w:rPr>
          <w:sz w:val="28"/>
          <w:szCs w:val="28"/>
        </w:rPr>
        <w:t>ших</w:t>
      </w:r>
      <w:r w:rsidRPr="006E50BB">
        <w:rPr>
          <w:sz w:val="28"/>
          <w:szCs w:val="28"/>
        </w:rPr>
        <w:t xml:space="preserve"> достижени</w:t>
      </w:r>
      <w:r w:rsidR="0055392E">
        <w:rPr>
          <w:sz w:val="28"/>
          <w:szCs w:val="28"/>
        </w:rPr>
        <w:t xml:space="preserve">ю </w:t>
      </w:r>
      <w:r w:rsidR="0057383C" w:rsidRPr="0097086F">
        <w:rPr>
          <w:sz w:val="28"/>
          <w:szCs w:val="28"/>
        </w:rPr>
        <w:t>показател</w:t>
      </w:r>
      <w:r w:rsidR="0057383C">
        <w:rPr>
          <w:sz w:val="28"/>
          <w:szCs w:val="28"/>
        </w:rPr>
        <w:t>ей для оценки эффективности деятельности</w:t>
      </w:r>
      <w:r w:rsidR="00793977" w:rsidRPr="006E50BB">
        <w:rPr>
          <w:sz w:val="28"/>
          <w:szCs w:val="28"/>
        </w:rPr>
        <w:t>;</w:t>
      </w:r>
    </w:p>
    <w:p w:rsidR="00793977" w:rsidRPr="006E50BB" w:rsidRDefault="007E61F6" w:rsidP="000C3DF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>- размер</w:t>
      </w:r>
      <w:r w:rsidR="00163A62">
        <w:rPr>
          <w:sz w:val="28"/>
          <w:szCs w:val="28"/>
        </w:rPr>
        <w:t>у</w:t>
      </w:r>
      <w:r w:rsidRPr="006E50BB">
        <w:rPr>
          <w:sz w:val="28"/>
          <w:szCs w:val="28"/>
        </w:rPr>
        <w:t xml:space="preserve"> выпла</w:t>
      </w:r>
      <w:r w:rsidR="00163A62">
        <w:rPr>
          <w:sz w:val="28"/>
          <w:szCs w:val="28"/>
        </w:rPr>
        <w:t>чиваемой</w:t>
      </w:r>
      <w:r w:rsidR="00793977" w:rsidRPr="006E50BB">
        <w:rPr>
          <w:sz w:val="28"/>
          <w:szCs w:val="28"/>
        </w:rPr>
        <w:t xml:space="preserve"> преми</w:t>
      </w:r>
      <w:r w:rsidR="00163A62">
        <w:rPr>
          <w:sz w:val="28"/>
          <w:szCs w:val="28"/>
        </w:rPr>
        <w:t>и</w:t>
      </w:r>
      <w:r w:rsidR="00793977" w:rsidRPr="006E50BB">
        <w:rPr>
          <w:sz w:val="28"/>
          <w:szCs w:val="28"/>
        </w:rPr>
        <w:t xml:space="preserve"> </w:t>
      </w:r>
      <w:r w:rsidR="00163A62">
        <w:rPr>
          <w:sz w:val="28"/>
          <w:szCs w:val="28"/>
        </w:rPr>
        <w:t xml:space="preserve">каждому </w:t>
      </w:r>
      <w:r w:rsidR="00793977" w:rsidRPr="006E50BB">
        <w:rPr>
          <w:sz w:val="28"/>
          <w:szCs w:val="28"/>
        </w:rPr>
        <w:t>должностн</w:t>
      </w:r>
      <w:r w:rsidR="00E37972">
        <w:rPr>
          <w:sz w:val="28"/>
          <w:szCs w:val="28"/>
        </w:rPr>
        <w:t>ому</w:t>
      </w:r>
      <w:r w:rsidR="00793977" w:rsidRPr="006E50BB">
        <w:rPr>
          <w:sz w:val="28"/>
          <w:szCs w:val="28"/>
        </w:rPr>
        <w:t xml:space="preserve"> лиц</w:t>
      </w:r>
      <w:r w:rsidR="00163A62">
        <w:rPr>
          <w:sz w:val="28"/>
          <w:szCs w:val="28"/>
        </w:rPr>
        <w:t>у</w:t>
      </w:r>
      <w:r w:rsidR="00793977" w:rsidRPr="006E50BB">
        <w:rPr>
          <w:sz w:val="28"/>
          <w:szCs w:val="28"/>
        </w:rPr>
        <w:t xml:space="preserve"> из состава муниципальной управленческой команды</w:t>
      </w:r>
      <w:r w:rsidRPr="006E50BB">
        <w:rPr>
          <w:sz w:val="28"/>
          <w:szCs w:val="28"/>
        </w:rPr>
        <w:t xml:space="preserve"> </w:t>
      </w:r>
      <w:r w:rsidR="00163A62">
        <w:rPr>
          <w:sz w:val="28"/>
          <w:szCs w:val="28"/>
        </w:rPr>
        <w:t xml:space="preserve">городского округа Лыткарино Московской области </w:t>
      </w:r>
      <w:r w:rsidRPr="006E50BB">
        <w:rPr>
          <w:sz w:val="28"/>
          <w:szCs w:val="28"/>
        </w:rPr>
        <w:t xml:space="preserve">с учетом его вклада, </w:t>
      </w:r>
      <w:r w:rsidR="00163A62">
        <w:rPr>
          <w:sz w:val="28"/>
          <w:szCs w:val="28"/>
        </w:rPr>
        <w:t>способствова</w:t>
      </w:r>
      <w:r w:rsidR="004438A1">
        <w:rPr>
          <w:sz w:val="28"/>
          <w:szCs w:val="28"/>
        </w:rPr>
        <w:t>в</w:t>
      </w:r>
      <w:r w:rsidR="00163A62">
        <w:rPr>
          <w:sz w:val="28"/>
          <w:szCs w:val="28"/>
        </w:rPr>
        <w:t xml:space="preserve">шего </w:t>
      </w:r>
      <w:r w:rsidRPr="006E50BB">
        <w:rPr>
          <w:sz w:val="28"/>
          <w:szCs w:val="28"/>
        </w:rPr>
        <w:t xml:space="preserve"> достижени</w:t>
      </w:r>
      <w:r w:rsidR="00163A62">
        <w:rPr>
          <w:sz w:val="28"/>
          <w:szCs w:val="28"/>
        </w:rPr>
        <w:t>ю</w:t>
      </w:r>
      <w:r w:rsidRPr="006E50BB">
        <w:rPr>
          <w:sz w:val="28"/>
          <w:szCs w:val="28"/>
        </w:rPr>
        <w:t xml:space="preserve"> </w:t>
      </w:r>
      <w:r w:rsidR="0057383C" w:rsidRPr="0097086F">
        <w:rPr>
          <w:sz w:val="28"/>
          <w:szCs w:val="28"/>
        </w:rPr>
        <w:t>показател</w:t>
      </w:r>
      <w:r w:rsidR="0057383C">
        <w:rPr>
          <w:sz w:val="28"/>
          <w:szCs w:val="28"/>
        </w:rPr>
        <w:t>ей для оценки эффективности деятельности</w:t>
      </w:r>
      <w:r w:rsidR="00793977" w:rsidRPr="006E50BB">
        <w:rPr>
          <w:sz w:val="28"/>
          <w:szCs w:val="28"/>
        </w:rPr>
        <w:t>.</w:t>
      </w:r>
    </w:p>
    <w:p w:rsidR="007E61F6" w:rsidRDefault="007E61F6" w:rsidP="007E61F6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6E50BB">
        <w:rPr>
          <w:sz w:val="28"/>
          <w:szCs w:val="28"/>
        </w:rPr>
        <w:t xml:space="preserve">9. На основании предложений комиссии </w:t>
      </w:r>
      <w:r w:rsidR="00163A62">
        <w:rPr>
          <w:sz w:val="28"/>
          <w:szCs w:val="28"/>
        </w:rPr>
        <w:t>г</w:t>
      </w:r>
      <w:r w:rsidRPr="006E50BB">
        <w:rPr>
          <w:sz w:val="28"/>
          <w:szCs w:val="28"/>
        </w:rPr>
        <w:t xml:space="preserve">лава городского округа Лыткарино  утверждает персональный состав муниципальной управленческой команды </w:t>
      </w:r>
      <w:r w:rsidR="00A628F6" w:rsidRPr="006E50BB">
        <w:rPr>
          <w:sz w:val="28"/>
          <w:szCs w:val="28"/>
        </w:rPr>
        <w:t xml:space="preserve">городского округа Лыткарино </w:t>
      </w:r>
      <w:r w:rsidRPr="006E50BB">
        <w:rPr>
          <w:sz w:val="28"/>
          <w:szCs w:val="28"/>
        </w:rPr>
        <w:t xml:space="preserve">Московской области и принимает решение о выплате премий </w:t>
      </w:r>
      <w:r w:rsidR="00163A62">
        <w:rPr>
          <w:sz w:val="28"/>
          <w:szCs w:val="28"/>
        </w:rPr>
        <w:t xml:space="preserve">ее </w:t>
      </w:r>
      <w:r w:rsidRPr="006E50BB">
        <w:rPr>
          <w:sz w:val="28"/>
          <w:szCs w:val="28"/>
        </w:rPr>
        <w:t xml:space="preserve">членам с учетом их вклада в достижение </w:t>
      </w:r>
      <w:r w:rsidR="0057383C" w:rsidRPr="0097086F">
        <w:rPr>
          <w:sz w:val="28"/>
          <w:szCs w:val="28"/>
        </w:rPr>
        <w:t>показател</w:t>
      </w:r>
      <w:r w:rsidR="0057383C">
        <w:rPr>
          <w:sz w:val="28"/>
          <w:szCs w:val="28"/>
        </w:rPr>
        <w:t>ей для оценки эффективности деятельности</w:t>
      </w:r>
      <w:r w:rsidRPr="006E50BB">
        <w:rPr>
          <w:sz w:val="28"/>
          <w:szCs w:val="28"/>
        </w:rPr>
        <w:t>.</w:t>
      </w:r>
    </w:p>
    <w:p w:rsidR="00793977" w:rsidRDefault="00793977" w:rsidP="00793977">
      <w:pPr>
        <w:autoSpaceDE w:val="0"/>
        <w:autoSpaceDN w:val="0"/>
        <w:adjustRightInd w:val="0"/>
        <w:rPr>
          <w:sz w:val="28"/>
          <w:szCs w:val="28"/>
        </w:rPr>
      </w:pPr>
    </w:p>
    <w:p w:rsidR="00793977" w:rsidRDefault="00793977" w:rsidP="00793977">
      <w:pPr>
        <w:autoSpaceDE w:val="0"/>
        <w:autoSpaceDN w:val="0"/>
        <w:adjustRightInd w:val="0"/>
        <w:rPr>
          <w:sz w:val="28"/>
          <w:szCs w:val="28"/>
        </w:rPr>
      </w:pPr>
    </w:p>
    <w:p w:rsidR="003A2E1F" w:rsidRDefault="003A2E1F" w:rsidP="00793977">
      <w:pPr>
        <w:autoSpaceDE w:val="0"/>
        <w:autoSpaceDN w:val="0"/>
        <w:adjustRightInd w:val="0"/>
        <w:rPr>
          <w:sz w:val="28"/>
          <w:szCs w:val="28"/>
        </w:rPr>
      </w:pPr>
    </w:p>
    <w:p w:rsidR="00C9632C" w:rsidRPr="00DE3685" w:rsidRDefault="00C9632C" w:rsidP="00C9632C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  <w:r w:rsidRPr="00DE3685">
        <w:rPr>
          <w:color w:val="000000"/>
          <w:sz w:val="28"/>
          <w:szCs w:val="28"/>
        </w:rPr>
        <w:t xml:space="preserve">Глава городского округа Лыткарино                                               </w:t>
      </w:r>
      <w:r>
        <w:rPr>
          <w:color w:val="000000"/>
          <w:sz w:val="28"/>
          <w:szCs w:val="28"/>
        </w:rPr>
        <w:t>К.А.</w:t>
      </w:r>
      <w:r w:rsidR="003A2E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Кравцов</w:t>
      </w:r>
    </w:p>
    <w:p w:rsidR="004652EB" w:rsidRPr="003569D2" w:rsidRDefault="004652EB" w:rsidP="003B631B">
      <w:pPr>
        <w:ind w:right="-108"/>
        <w:rPr>
          <w:i/>
        </w:rPr>
      </w:pPr>
    </w:p>
    <w:p w:rsidR="00063ADF" w:rsidRPr="003569D2" w:rsidRDefault="00063ADF" w:rsidP="003B631B">
      <w:pPr>
        <w:ind w:right="-108"/>
        <w:rPr>
          <w:i/>
        </w:rPr>
      </w:pPr>
    </w:p>
    <w:p w:rsidR="000C3DFC" w:rsidRDefault="000C3DFC" w:rsidP="00FB7C79">
      <w:pPr>
        <w:ind w:right="-108"/>
        <w:rPr>
          <w:i/>
        </w:rPr>
      </w:pPr>
    </w:p>
    <w:p w:rsidR="000C3DFC" w:rsidRDefault="000C3DFC" w:rsidP="00163A62">
      <w:pPr>
        <w:ind w:right="-108"/>
        <w:rPr>
          <w:i/>
        </w:rPr>
      </w:pPr>
    </w:p>
    <w:sectPr w:rsidR="000C3DFC" w:rsidSect="002C19BB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FA6" w:rsidRDefault="004E0FA6" w:rsidP="007327B0">
      <w:r>
        <w:separator/>
      </w:r>
    </w:p>
  </w:endnote>
  <w:endnote w:type="continuationSeparator" w:id="0">
    <w:p w:rsidR="004E0FA6" w:rsidRDefault="004E0FA6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FA6" w:rsidRDefault="004E0FA6" w:rsidP="007327B0">
      <w:r>
        <w:separator/>
      </w:r>
    </w:p>
  </w:footnote>
  <w:footnote w:type="continuationSeparator" w:id="0">
    <w:p w:rsidR="004E0FA6" w:rsidRDefault="004E0FA6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1D01B6A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17"/>
  </w:num>
  <w:num w:numId="7">
    <w:abstractNumId w:val="20"/>
  </w:num>
  <w:num w:numId="8">
    <w:abstractNumId w:val="23"/>
  </w:num>
  <w:num w:numId="9">
    <w:abstractNumId w:val="0"/>
  </w:num>
  <w:num w:numId="10">
    <w:abstractNumId w:val="14"/>
  </w:num>
  <w:num w:numId="11">
    <w:abstractNumId w:val="3"/>
  </w:num>
  <w:num w:numId="12">
    <w:abstractNumId w:val="22"/>
  </w:num>
  <w:num w:numId="13">
    <w:abstractNumId w:val="19"/>
  </w:num>
  <w:num w:numId="14">
    <w:abstractNumId w:val="15"/>
  </w:num>
  <w:num w:numId="15">
    <w:abstractNumId w:val="2"/>
  </w:num>
  <w:num w:numId="16">
    <w:abstractNumId w:val="9"/>
  </w:num>
  <w:num w:numId="17">
    <w:abstractNumId w:val="21"/>
  </w:num>
  <w:num w:numId="18">
    <w:abstractNumId w:val="12"/>
  </w:num>
  <w:num w:numId="19">
    <w:abstractNumId w:val="16"/>
  </w:num>
  <w:num w:numId="20">
    <w:abstractNumId w:val="8"/>
  </w:num>
  <w:num w:numId="21">
    <w:abstractNumId w:val="24"/>
  </w:num>
  <w:num w:numId="22">
    <w:abstractNumId w:val="18"/>
  </w:num>
  <w:num w:numId="23">
    <w:abstractNumId w:val="1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7234"/>
    <w:rsid w:val="00034ABE"/>
    <w:rsid w:val="000371FF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3ADF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09C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DFC"/>
    <w:rsid w:val="000C3E9F"/>
    <w:rsid w:val="000C66EB"/>
    <w:rsid w:val="000D04D2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47E3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5D33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384B"/>
    <w:rsid w:val="00163A62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002A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6D2"/>
    <w:rsid w:val="001B1754"/>
    <w:rsid w:val="001B1C5C"/>
    <w:rsid w:val="001B2F07"/>
    <w:rsid w:val="001B32D7"/>
    <w:rsid w:val="001B48D9"/>
    <w:rsid w:val="001B52C0"/>
    <w:rsid w:val="001B5931"/>
    <w:rsid w:val="001B625C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DE3"/>
    <w:rsid w:val="001D7FEB"/>
    <w:rsid w:val="001E15DB"/>
    <w:rsid w:val="001E3087"/>
    <w:rsid w:val="001E4CFF"/>
    <w:rsid w:val="001F0F45"/>
    <w:rsid w:val="001F2C30"/>
    <w:rsid w:val="001F2F86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052C9"/>
    <w:rsid w:val="00210F7B"/>
    <w:rsid w:val="0021296D"/>
    <w:rsid w:val="002143E9"/>
    <w:rsid w:val="0021488D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487F"/>
    <w:rsid w:val="00255B49"/>
    <w:rsid w:val="00255C36"/>
    <w:rsid w:val="00255E77"/>
    <w:rsid w:val="00255F65"/>
    <w:rsid w:val="002560C4"/>
    <w:rsid w:val="002574E6"/>
    <w:rsid w:val="002627C4"/>
    <w:rsid w:val="00263224"/>
    <w:rsid w:val="00270BC9"/>
    <w:rsid w:val="00271AEB"/>
    <w:rsid w:val="002721FF"/>
    <w:rsid w:val="0028063D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19BB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70B6A"/>
    <w:rsid w:val="00371C65"/>
    <w:rsid w:val="003725DC"/>
    <w:rsid w:val="0037275C"/>
    <w:rsid w:val="00372A17"/>
    <w:rsid w:val="00373CA0"/>
    <w:rsid w:val="00374405"/>
    <w:rsid w:val="00374A93"/>
    <w:rsid w:val="00374F99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2E1F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3E40"/>
    <w:rsid w:val="004047D6"/>
    <w:rsid w:val="00405AB8"/>
    <w:rsid w:val="00405BAE"/>
    <w:rsid w:val="00406A65"/>
    <w:rsid w:val="004075D9"/>
    <w:rsid w:val="004079AA"/>
    <w:rsid w:val="00410566"/>
    <w:rsid w:val="00411EB8"/>
    <w:rsid w:val="004139FD"/>
    <w:rsid w:val="00414B07"/>
    <w:rsid w:val="00414EF6"/>
    <w:rsid w:val="00417EEC"/>
    <w:rsid w:val="00421117"/>
    <w:rsid w:val="004214C6"/>
    <w:rsid w:val="00421693"/>
    <w:rsid w:val="00422AFD"/>
    <w:rsid w:val="00422B01"/>
    <w:rsid w:val="00423952"/>
    <w:rsid w:val="00427433"/>
    <w:rsid w:val="004302BF"/>
    <w:rsid w:val="00430926"/>
    <w:rsid w:val="00430FA1"/>
    <w:rsid w:val="0043272E"/>
    <w:rsid w:val="004327A2"/>
    <w:rsid w:val="00433DA7"/>
    <w:rsid w:val="00434345"/>
    <w:rsid w:val="00434DE4"/>
    <w:rsid w:val="00435B11"/>
    <w:rsid w:val="004404A4"/>
    <w:rsid w:val="00441ED9"/>
    <w:rsid w:val="004438A1"/>
    <w:rsid w:val="00445BE6"/>
    <w:rsid w:val="00446E05"/>
    <w:rsid w:val="004504FE"/>
    <w:rsid w:val="00450F43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0FA6"/>
    <w:rsid w:val="004E104A"/>
    <w:rsid w:val="004E1E16"/>
    <w:rsid w:val="004E36ED"/>
    <w:rsid w:val="004E5173"/>
    <w:rsid w:val="004E68CA"/>
    <w:rsid w:val="004F0D02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27DF"/>
    <w:rsid w:val="005240C3"/>
    <w:rsid w:val="005250B5"/>
    <w:rsid w:val="00526CA0"/>
    <w:rsid w:val="005306A1"/>
    <w:rsid w:val="005324A8"/>
    <w:rsid w:val="0053625D"/>
    <w:rsid w:val="00536349"/>
    <w:rsid w:val="005365E8"/>
    <w:rsid w:val="0053760B"/>
    <w:rsid w:val="00540490"/>
    <w:rsid w:val="00542898"/>
    <w:rsid w:val="00543E5C"/>
    <w:rsid w:val="005447B5"/>
    <w:rsid w:val="00544C0B"/>
    <w:rsid w:val="00545706"/>
    <w:rsid w:val="0054768D"/>
    <w:rsid w:val="005500B6"/>
    <w:rsid w:val="0055240D"/>
    <w:rsid w:val="0055392E"/>
    <w:rsid w:val="0055551B"/>
    <w:rsid w:val="005557D0"/>
    <w:rsid w:val="005572D7"/>
    <w:rsid w:val="005602EB"/>
    <w:rsid w:val="00560674"/>
    <w:rsid w:val="00560AF2"/>
    <w:rsid w:val="005659EA"/>
    <w:rsid w:val="00566364"/>
    <w:rsid w:val="00566F9D"/>
    <w:rsid w:val="00567477"/>
    <w:rsid w:val="0057383C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194D"/>
    <w:rsid w:val="005D4076"/>
    <w:rsid w:val="005D4610"/>
    <w:rsid w:val="005D5DD3"/>
    <w:rsid w:val="005E1C4A"/>
    <w:rsid w:val="005E6637"/>
    <w:rsid w:val="005E6D3D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1135E"/>
    <w:rsid w:val="0061175F"/>
    <w:rsid w:val="00612376"/>
    <w:rsid w:val="006141DA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819"/>
    <w:rsid w:val="00670C74"/>
    <w:rsid w:val="00670EBA"/>
    <w:rsid w:val="006724B7"/>
    <w:rsid w:val="00673823"/>
    <w:rsid w:val="00674B72"/>
    <w:rsid w:val="00675C83"/>
    <w:rsid w:val="00676EBB"/>
    <w:rsid w:val="006772FD"/>
    <w:rsid w:val="00681173"/>
    <w:rsid w:val="00681272"/>
    <w:rsid w:val="00681D69"/>
    <w:rsid w:val="00682531"/>
    <w:rsid w:val="0068318B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263A"/>
    <w:rsid w:val="006D42B4"/>
    <w:rsid w:val="006D4ADC"/>
    <w:rsid w:val="006E341E"/>
    <w:rsid w:val="006E403B"/>
    <w:rsid w:val="006E50BB"/>
    <w:rsid w:val="006E52A7"/>
    <w:rsid w:val="006F1489"/>
    <w:rsid w:val="006F2D34"/>
    <w:rsid w:val="006F440E"/>
    <w:rsid w:val="00700A85"/>
    <w:rsid w:val="00703BA0"/>
    <w:rsid w:val="007053BE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4236"/>
    <w:rsid w:val="00735CEB"/>
    <w:rsid w:val="00736819"/>
    <w:rsid w:val="0073767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3FBD"/>
    <w:rsid w:val="0076621D"/>
    <w:rsid w:val="007716AC"/>
    <w:rsid w:val="00771DE4"/>
    <w:rsid w:val="007734BC"/>
    <w:rsid w:val="00775025"/>
    <w:rsid w:val="00780113"/>
    <w:rsid w:val="0078326C"/>
    <w:rsid w:val="00787BA0"/>
    <w:rsid w:val="007910AE"/>
    <w:rsid w:val="00791A96"/>
    <w:rsid w:val="00792D9D"/>
    <w:rsid w:val="00792EC0"/>
    <w:rsid w:val="00793977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198C"/>
    <w:rsid w:val="007E296F"/>
    <w:rsid w:val="007E5F9E"/>
    <w:rsid w:val="007E61F6"/>
    <w:rsid w:val="007E6EC5"/>
    <w:rsid w:val="007E74E1"/>
    <w:rsid w:val="007F0CD2"/>
    <w:rsid w:val="007F3B02"/>
    <w:rsid w:val="007F63E9"/>
    <w:rsid w:val="00800402"/>
    <w:rsid w:val="008031C4"/>
    <w:rsid w:val="00804D77"/>
    <w:rsid w:val="008065B0"/>
    <w:rsid w:val="00807F90"/>
    <w:rsid w:val="008127EF"/>
    <w:rsid w:val="0081730C"/>
    <w:rsid w:val="008202AD"/>
    <w:rsid w:val="008234DD"/>
    <w:rsid w:val="0083020A"/>
    <w:rsid w:val="00831285"/>
    <w:rsid w:val="00832C98"/>
    <w:rsid w:val="00834FF9"/>
    <w:rsid w:val="00835140"/>
    <w:rsid w:val="008360E3"/>
    <w:rsid w:val="0083626C"/>
    <w:rsid w:val="0084204C"/>
    <w:rsid w:val="00842103"/>
    <w:rsid w:val="00846B9D"/>
    <w:rsid w:val="008478D9"/>
    <w:rsid w:val="00847D24"/>
    <w:rsid w:val="00850E67"/>
    <w:rsid w:val="00852074"/>
    <w:rsid w:val="00852A7B"/>
    <w:rsid w:val="00852B88"/>
    <w:rsid w:val="008559A0"/>
    <w:rsid w:val="0086159A"/>
    <w:rsid w:val="00865AD3"/>
    <w:rsid w:val="00865E69"/>
    <w:rsid w:val="00866029"/>
    <w:rsid w:val="008701BA"/>
    <w:rsid w:val="00870238"/>
    <w:rsid w:val="00870EAA"/>
    <w:rsid w:val="00873AEC"/>
    <w:rsid w:val="00873BC3"/>
    <w:rsid w:val="008754FA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B00BD"/>
    <w:rsid w:val="008B7C63"/>
    <w:rsid w:val="008B7F67"/>
    <w:rsid w:val="008C0576"/>
    <w:rsid w:val="008C159B"/>
    <w:rsid w:val="008C4828"/>
    <w:rsid w:val="008C53AB"/>
    <w:rsid w:val="008C7838"/>
    <w:rsid w:val="008D15DC"/>
    <w:rsid w:val="008D23A5"/>
    <w:rsid w:val="008D5D2D"/>
    <w:rsid w:val="008D5DD7"/>
    <w:rsid w:val="008D5FE9"/>
    <w:rsid w:val="008D6A70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02D7"/>
    <w:rsid w:val="00921C53"/>
    <w:rsid w:val="00922E21"/>
    <w:rsid w:val="00923906"/>
    <w:rsid w:val="00925EE0"/>
    <w:rsid w:val="00926524"/>
    <w:rsid w:val="00926734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24B2"/>
    <w:rsid w:val="00965FC9"/>
    <w:rsid w:val="0097086F"/>
    <w:rsid w:val="009710DE"/>
    <w:rsid w:val="00971EBC"/>
    <w:rsid w:val="009722D6"/>
    <w:rsid w:val="009776A9"/>
    <w:rsid w:val="00977EBB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18F"/>
    <w:rsid w:val="00996972"/>
    <w:rsid w:val="009A1BDD"/>
    <w:rsid w:val="009A1C98"/>
    <w:rsid w:val="009A4230"/>
    <w:rsid w:val="009A4721"/>
    <w:rsid w:val="009A55D3"/>
    <w:rsid w:val="009A5E58"/>
    <w:rsid w:val="009A68FA"/>
    <w:rsid w:val="009B4C13"/>
    <w:rsid w:val="009B61C9"/>
    <w:rsid w:val="009B6AB4"/>
    <w:rsid w:val="009C1626"/>
    <w:rsid w:val="009C1772"/>
    <w:rsid w:val="009C50E3"/>
    <w:rsid w:val="009C5EFF"/>
    <w:rsid w:val="009D1D0C"/>
    <w:rsid w:val="009D2271"/>
    <w:rsid w:val="009D49AF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494"/>
    <w:rsid w:val="009F6C37"/>
    <w:rsid w:val="009F6DC3"/>
    <w:rsid w:val="009F7B12"/>
    <w:rsid w:val="009F7F4F"/>
    <w:rsid w:val="00A0018B"/>
    <w:rsid w:val="00A00B31"/>
    <w:rsid w:val="00A034EE"/>
    <w:rsid w:val="00A054F4"/>
    <w:rsid w:val="00A06766"/>
    <w:rsid w:val="00A074B3"/>
    <w:rsid w:val="00A122E7"/>
    <w:rsid w:val="00A123BF"/>
    <w:rsid w:val="00A13E5B"/>
    <w:rsid w:val="00A14CE1"/>
    <w:rsid w:val="00A15B4B"/>
    <w:rsid w:val="00A17705"/>
    <w:rsid w:val="00A17C0A"/>
    <w:rsid w:val="00A201E5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56AA8"/>
    <w:rsid w:val="00A61532"/>
    <w:rsid w:val="00A62765"/>
    <w:rsid w:val="00A628F6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91DB5"/>
    <w:rsid w:val="00A92736"/>
    <w:rsid w:val="00A927C3"/>
    <w:rsid w:val="00A93D18"/>
    <w:rsid w:val="00A9473D"/>
    <w:rsid w:val="00A96500"/>
    <w:rsid w:val="00A967C6"/>
    <w:rsid w:val="00AB0B39"/>
    <w:rsid w:val="00AB3145"/>
    <w:rsid w:val="00AB4146"/>
    <w:rsid w:val="00AB49B3"/>
    <w:rsid w:val="00AB5710"/>
    <w:rsid w:val="00AC24A7"/>
    <w:rsid w:val="00AD06B4"/>
    <w:rsid w:val="00AD1537"/>
    <w:rsid w:val="00AD3556"/>
    <w:rsid w:val="00AD4182"/>
    <w:rsid w:val="00AD4373"/>
    <w:rsid w:val="00AE0255"/>
    <w:rsid w:val="00AE200A"/>
    <w:rsid w:val="00AE2671"/>
    <w:rsid w:val="00AE541F"/>
    <w:rsid w:val="00AE5D2D"/>
    <w:rsid w:val="00AE6968"/>
    <w:rsid w:val="00AE793A"/>
    <w:rsid w:val="00AF0A3B"/>
    <w:rsid w:val="00AF3FC5"/>
    <w:rsid w:val="00B018BA"/>
    <w:rsid w:val="00B04C71"/>
    <w:rsid w:val="00B05364"/>
    <w:rsid w:val="00B06402"/>
    <w:rsid w:val="00B065C4"/>
    <w:rsid w:val="00B10853"/>
    <w:rsid w:val="00B11578"/>
    <w:rsid w:val="00B13022"/>
    <w:rsid w:val="00B135EB"/>
    <w:rsid w:val="00B13F6A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1DEE"/>
    <w:rsid w:val="00B424ED"/>
    <w:rsid w:val="00B42DCD"/>
    <w:rsid w:val="00B46906"/>
    <w:rsid w:val="00B472E4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111"/>
    <w:rsid w:val="00B7274F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C77FC"/>
    <w:rsid w:val="00BD02EB"/>
    <w:rsid w:val="00BD1572"/>
    <w:rsid w:val="00BD4BA8"/>
    <w:rsid w:val="00BD4EED"/>
    <w:rsid w:val="00BD6384"/>
    <w:rsid w:val="00BD790B"/>
    <w:rsid w:val="00BD7E8F"/>
    <w:rsid w:val="00BE3009"/>
    <w:rsid w:val="00BE7D87"/>
    <w:rsid w:val="00BF04BC"/>
    <w:rsid w:val="00BF16F1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74513"/>
    <w:rsid w:val="00C80E8C"/>
    <w:rsid w:val="00C81DE9"/>
    <w:rsid w:val="00C82774"/>
    <w:rsid w:val="00C83D07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32C"/>
    <w:rsid w:val="00C96DB2"/>
    <w:rsid w:val="00C97959"/>
    <w:rsid w:val="00CA23CB"/>
    <w:rsid w:val="00CA2593"/>
    <w:rsid w:val="00CA2F93"/>
    <w:rsid w:val="00CA4089"/>
    <w:rsid w:val="00CA595E"/>
    <w:rsid w:val="00CB3935"/>
    <w:rsid w:val="00CB437D"/>
    <w:rsid w:val="00CB5326"/>
    <w:rsid w:val="00CB53F0"/>
    <w:rsid w:val="00CB547E"/>
    <w:rsid w:val="00CB68BF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A06"/>
    <w:rsid w:val="00CE3EB1"/>
    <w:rsid w:val="00CE6198"/>
    <w:rsid w:val="00CE728A"/>
    <w:rsid w:val="00CF3D86"/>
    <w:rsid w:val="00CF4CE0"/>
    <w:rsid w:val="00CF5AF5"/>
    <w:rsid w:val="00D03DB7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2D"/>
    <w:rsid w:val="00D35F4D"/>
    <w:rsid w:val="00D36CB4"/>
    <w:rsid w:val="00D41CF8"/>
    <w:rsid w:val="00D42A25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40E9"/>
    <w:rsid w:val="00D75B13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A0E90"/>
    <w:rsid w:val="00DA16B6"/>
    <w:rsid w:val="00DA18E8"/>
    <w:rsid w:val="00DA2C7C"/>
    <w:rsid w:val="00DA5B28"/>
    <w:rsid w:val="00DA65F3"/>
    <w:rsid w:val="00DB2AB4"/>
    <w:rsid w:val="00DD488C"/>
    <w:rsid w:val="00DD6537"/>
    <w:rsid w:val="00DF0EE4"/>
    <w:rsid w:val="00DF204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44EF"/>
    <w:rsid w:val="00E37158"/>
    <w:rsid w:val="00E37972"/>
    <w:rsid w:val="00E40866"/>
    <w:rsid w:val="00E42E11"/>
    <w:rsid w:val="00E43EBD"/>
    <w:rsid w:val="00E44395"/>
    <w:rsid w:val="00E454DB"/>
    <w:rsid w:val="00E4580A"/>
    <w:rsid w:val="00E4677C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A61"/>
    <w:rsid w:val="00E82F68"/>
    <w:rsid w:val="00E84892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F075C"/>
    <w:rsid w:val="00EF5F0A"/>
    <w:rsid w:val="00EF751B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627D3"/>
    <w:rsid w:val="00F633F5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41BD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6B29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C91D1-4D87-4CCA-8AAA-1EAD6F00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9E5D-1D30-410E-8FE1-149F985F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10</cp:revision>
  <cp:lastPrinted>2023-12-21T14:08:00Z</cp:lastPrinted>
  <dcterms:created xsi:type="dcterms:W3CDTF">2023-12-19T15:20:00Z</dcterms:created>
  <dcterms:modified xsi:type="dcterms:W3CDTF">2023-12-21T14:12:00Z</dcterms:modified>
</cp:coreProperties>
</file>