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Arial" w:hAnsi="Arial" w:cs="Arial"/>
          <w:b w:val="0"/>
          <w:bCs w:val="0"/>
          <w:sz w:val="24"/>
          <w:szCs w:val="24"/>
          <w:lang w:val="ru-RU"/>
        </w:rPr>
      </w:pPr>
      <w:r>
        <w:rPr>
          <w:rFonts w:hint="default" w:ascii="Arial" w:hAnsi="Arial" w:cs="Arial"/>
          <w:b w:val="0"/>
          <w:bCs w:val="0"/>
          <w:sz w:val="24"/>
          <w:szCs w:val="24"/>
          <w:lang w:val="ru-RU"/>
        </w:rPr>
        <w:t>СОВЕТ ДЕПУТАТОВ</w:t>
      </w:r>
    </w:p>
    <w:p>
      <w:pPr>
        <w:jc w:val="center"/>
        <w:rPr>
          <w:rFonts w:hint="default" w:ascii="Arial" w:hAnsi="Arial" w:cs="Arial"/>
          <w:b w:val="0"/>
          <w:bCs w:val="0"/>
          <w:sz w:val="24"/>
          <w:szCs w:val="24"/>
          <w:lang w:val="ru-RU"/>
        </w:rPr>
      </w:pPr>
      <w:r>
        <w:rPr>
          <w:rFonts w:hint="default" w:ascii="Arial" w:hAnsi="Arial" w:cs="Arial"/>
          <w:b w:val="0"/>
          <w:bCs w:val="0"/>
          <w:sz w:val="24"/>
          <w:szCs w:val="24"/>
        </w:rPr>
        <w:t>ГОРОДСКОГО ОКРУГА ЛЫТКАРИНО</w:t>
      </w:r>
    </w:p>
    <w:p>
      <w:pPr>
        <w:jc w:val="center"/>
        <w:rPr>
          <w:rFonts w:hint="default" w:ascii="Arial" w:hAnsi="Arial" w:cs="Arial"/>
          <w:b w:val="0"/>
          <w:bCs w:val="0"/>
          <w:sz w:val="24"/>
          <w:szCs w:val="24"/>
        </w:rPr>
      </w:pPr>
      <w:r>
        <w:rPr>
          <w:rFonts w:hint="default" w:ascii="Arial" w:hAnsi="Arial" w:cs="Arial"/>
          <w:b w:val="0"/>
          <w:bCs w:val="0"/>
          <w:sz w:val="24"/>
          <w:szCs w:val="24"/>
        </w:rPr>
        <w:t>Р</w:t>
      </w:r>
      <w:r>
        <w:rPr>
          <w:rFonts w:hint="default" w:ascii="Arial" w:hAnsi="Arial" w:cs="Arial"/>
          <w:b w:val="0"/>
          <w:bCs w:val="0"/>
          <w:sz w:val="24"/>
          <w:szCs w:val="24"/>
          <w:lang w:val="ru-RU"/>
        </w:rPr>
        <w:t>ЕШЕНИЕ</w:t>
      </w:r>
    </w:p>
    <w:p>
      <w:pPr>
        <w:jc w:val="both"/>
        <w:rPr>
          <w:rFonts w:hint="default" w:ascii="Arial" w:hAnsi="Arial" w:cs="Arial"/>
          <w:b w:val="0"/>
          <w:bCs w:val="0"/>
          <w:sz w:val="24"/>
          <w:szCs w:val="24"/>
          <w:u w:val="single"/>
        </w:rPr>
      </w:pPr>
    </w:p>
    <w:p>
      <w:pPr>
        <w:jc w:val="center"/>
        <w:rPr>
          <w:rFonts w:hint="default" w:ascii="Arial" w:hAnsi="Arial" w:cs="Arial"/>
          <w:b w:val="0"/>
          <w:bCs w:val="0"/>
          <w:sz w:val="24"/>
          <w:szCs w:val="24"/>
          <w:lang w:val="ru-RU"/>
        </w:rPr>
      </w:pPr>
      <w:r>
        <w:rPr>
          <w:rFonts w:hint="default" w:ascii="Arial" w:hAnsi="Arial" w:cs="Arial"/>
          <w:b w:val="0"/>
          <w:bCs w:val="0"/>
          <w:sz w:val="24"/>
          <w:szCs w:val="24"/>
          <w:lang w:val="ru-RU"/>
        </w:rPr>
        <w:t>06.02.2020</w:t>
      </w:r>
      <w:r>
        <w:rPr>
          <w:rFonts w:hint="default" w:ascii="Arial" w:hAnsi="Arial" w:cs="Arial"/>
          <w:b w:val="0"/>
          <w:bCs w:val="0"/>
          <w:sz w:val="24"/>
          <w:szCs w:val="24"/>
        </w:rPr>
        <w:t xml:space="preserve"> №  </w:t>
      </w:r>
      <w:r>
        <w:rPr>
          <w:rFonts w:hint="default" w:ascii="Arial" w:hAnsi="Arial" w:cs="Arial"/>
          <w:b w:val="0"/>
          <w:bCs w:val="0"/>
          <w:sz w:val="24"/>
          <w:szCs w:val="24"/>
          <w:lang w:val="ru-RU"/>
        </w:rPr>
        <w:t>500/59</w:t>
      </w:r>
    </w:p>
    <w:p>
      <w:pPr>
        <w:jc w:val="both"/>
        <w:rPr>
          <w:rFonts w:hint="default" w:ascii="Arial" w:hAnsi="Arial" w:cs="Arial"/>
          <w:sz w:val="24"/>
          <w:szCs w:val="24"/>
        </w:rPr>
      </w:pPr>
    </w:p>
    <w:p>
      <w:pPr>
        <w:suppressAutoHyphens w:val="0"/>
        <w:autoSpaceDE w:val="0"/>
        <w:autoSpaceDN w:val="0"/>
        <w:adjustRightInd w:val="0"/>
        <w:spacing w:line="276" w:lineRule="auto"/>
        <w:rPr>
          <w:rFonts w:hint="default" w:ascii="Arial" w:hAnsi="Arial" w:cs="Arial"/>
          <w:sz w:val="24"/>
          <w:szCs w:val="24"/>
        </w:rPr>
      </w:pPr>
    </w:p>
    <w:p>
      <w:pPr>
        <w:suppressAutoHyphens w:val="0"/>
        <w:autoSpaceDE w:val="0"/>
        <w:autoSpaceDN w:val="0"/>
        <w:adjustRightInd w:val="0"/>
        <w:spacing w:line="276" w:lineRule="auto"/>
        <w:rPr>
          <w:rFonts w:hint="default" w:ascii="Arial" w:hAnsi="Arial" w:cs="Arial"/>
          <w:sz w:val="24"/>
          <w:szCs w:val="24"/>
        </w:rPr>
      </w:pPr>
      <w:r>
        <w:rPr>
          <w:rFonts w:hint="default" w:ascii="Arial" w:hAnsi="Arial" w:cs="Arial"/>
          <w:sz w:val="24"/>
          <w:szCs w:val="24"/>
        </w:rPr>
        <w:t xml:space="preserve">Об утверждении в новой редакции </w:t>
      </w:r>
    </w:p>
    <w:p>
      <w:pPr>
        <w:suppressAutoHyphens w:val="0"/>
        <w:autoSpaceDE w:val="0"/>
        <w:autoSpaceDN w:val="0"/>
        <w:adjustRightInd w:val="0"/>
        <w:spacing w:line="276" w:lineRule="auto"/>
        <w:rPr>
          <w:rFonts w:hint="default" w:ascii="Arial" w:hAnsi="Arial" w:cs="Arial"/>
          <w:sz w:val="24"/>
          <w:szCs w:val="24"/>
        </w:rPr>
      </w:pPr>
      <w:r>
        <w:rPr>
          <w:rFonts w:hint="default" w:ascii="Arial" w:hAnsi="Arial" w:cs="Arial"/>
          <w:sz w:val="24"/>
          <w:szCs w:val="24"/>
        </w:rPr>
        <w:t xml:space="preserve">Правил благоустройства  территории </w:t>
      </w:r>
    </w:p>
    <w:p>
      <w:pPr>
        <w:suppressAutoHyphens w:val="0"/>
        <w:autoSpaceDE w:val="0"/>
        <w:autoSpaceDN w:val="0"/>
        <w:adjustRightInd w:val="0"/>
        <w:spacing w:line="276" w:lineRule="auto"/>
        <w:rPr>
          <w:rFonts w:hint="default" w:ascii="Arial" w:hAnsi="Arial" w:cs="Arial"/>
          <w:sz w:val="24"/>
          <w:szCs w:val="24"/>
        </w:rPr>
      </w:pPr>
      <w:r>
        <w:rPr>
          <w:rFonts w:hint="default" w:ascii="Arial" w:hAnsi="Arial" w:cs="Arial"/>
          <w:sz w:val="24"/>
          <w:szCs w:val="24"/>
        </w:rPr>
        <w:t xml:space="preserve">городского округа  Лыткарино </w:t>
      </w:r>
    </w:p>
    <w:p>
      <w:pPr>
        <w:pStyle w:val="3"/>
        <w:ind w:right="89" w:firstLine="500"/>
        <w:rPr>
          <w:rFonts w:hint="default" w:ascii="Arial" w:hAnsi="Arial" w:cs="Arial"/>
          <w:sz w:val="24"/>
          <w:szCs w:val="24"/>
        </w:rPr>
      </w:pPr>
    </w:p>
    <w:p>
      <w:pPr>
        <w:widowControl w:val="0"/>
        <w:autoSpaceDE w:val="0"/>
        <w:autoSpaceDN w:val="0"/>
        <w:adjustRightInd w:val="0"/>
        <w:ind w:firstLine="540"/>
        <w:jc w:val="both"/>
        <w:rPr>
          <w:rFonts w:hint="default" w:ascii="Arial" w:hAnsi="Arial" w:cs="Arial"/>
          <w:sz w:val="24"/>
          <w:szCs w:val="24"/>
        </w:rPr>
      </w:pPr>
      <w:r>
        <w:rPr>
          <w:rFonts w:hint="default" w:ascii="Arial" w:hAnsi="Arial" w:cs="Arial"/>
          <w:sz w:val="24"/>
          <w:szCs w:val="24"/>
        </w:rPr>
        <w:t>В соответствии со ст.5.1. Градостроительного кодекса Российской Федерации, ст.45.1 Федерального закона от 06.10.2003 № 131-ФЗ «Об общих принципах организации местного самоуправления в Российской Федерации», ст. 73 Закона Московской области от 30.12.2014 №191/2014-ОЗ «О регулировании дополнительных вопросов в сфере благоустройства в Московской области», с учетом протокола публичных слушаний от 24.01.2020  по проекту новой редакции Правил благоустройства территории городского округа Лыткарино, заключения по результатам публичных слушаний от 24.01.2020  по проекту новой редакции Правил благоустройства территории городского округа Лыткарино, Совет депутатов городского округа Лыткарино</w:t>
      </w:r>
    </w:p>
    <w:p>
      <w:pPr>
        <w:pStyle w:val="3"/>
        <w:ind w:right="89" w:firstLine="1150"/>
        <w:jc w:val="center"/>
        <w:rPr>
          <w:rFonts w:hint="default" w:ascii="Arial" w:hAnsi="Arial" w:cs="Arial"/>
          <w:sz w:val="24"/>
          <w:szCs w:val="24"/>
        </w:rPr>
      </w:pPr>
      <w:r>
        <w:rPr>
          <w:rFonts w:hint="default" w:ascii="Arial" w:hAnsi="Arial" w:cs="Arial"/>
          <w:sz w:val="24"/>
          <w:szCs w:val="24"/>
        </w:rPr>
        <w:t>РЕШИЛ:</w:t>
      </w:r>
    </w:p>
    <w:p>
      <w:pPr>
        <w:pStyle w:val="3"/>
        <w:ind w:right="89" w:firstLine="1150"/>
        <w:jc w:val="center"/>
        <w:rPr>
          <w:rFonts w:hint="default" w:ascii="Arial" w:hAnsi="Arial" w:cs="Arial"/>
          <w:sz w:val="24"/>
          <w:szCs w:val="24"/>
        </w:rPr>
      </w:pPr>
    </w:p>
    <w:p>
      <w:pPr>
        <w:suppressAutoHyphens w:val="0"/>
        <w:autoSpaceDE w:val="0"/>
        <w:autoSpaceDN w:val="0"/>
        <w:adjustRightInd w:val="0"/>
        <w:spacing w:line="276" w:lineRule="auto"/>
        <w:ind w:firstLine="993"/>
        <w:jc w:val="both"/>
        <w:rPr>
          <w:rFonts w:hint="default" w:ascii="Arial" w:hAnsi="Arial" w:cs="Arial"/>
          <w:sz w:val="24"/>
          <w:szCs w:val="24"/>
        </w:rPr>
      </w:pPr>
      <w:r>
        <w:rPr>
          <w:rFonts w:hint="default" w:ascii="Arial" w:hAnsi="Arial" w:cs="Arial"/>
          <w:sz w:val="24"/>
          <w:szCs w:val="24"/>
        </w:rPr>
        <w:t>1. Утвердить в новой редакции  Правила благоустройства территории городского округа Лыткарино (прилагаются).</w:t>
      </w:r>
    </w:p>
    <w:p>
      <w:pPr>
        <w:suppressAutoHyphens w:val="0"/>
        <w:autoSpaceDE w:val="0"/>
        <w:autoSpaceDN w:val="0"/>
        <w:adjustRightInd w:val="0"/>
        <w:spacing w:line="276" w:lineRule="auto"/>
        <w:ind w:firstLine="993"/>
        <w:jc w:val="both"/>
        <w:rPr>
          <w:rFonts w:hint="default" w:ascii="Arial" w:hAnsi="Arial" w:cs="Arial"/>
          <w:sz w:val="24"/>
          <w:szCs w:val="24"/>
        </w:rPr>
      </w:pPr>
      <w:r>
        <w:rPr>
          <w:rFonts w:hint="default" w:ascii="Arial" w:hAnsi="Arial" w:cs="Arial"/>
          <w:sz w:val="24"/>
          <w:szCs w:val="24"/>
        </w:rPr>
        <w:t xml:space="preserve">2. Признать утратившими силу решение Совета депутатов городского округа Лыткарино от </w:t>
      </w:r>
      <w:r>
        <w:rPr>
          <w:rFonts w:hint="default" w:ascii="Arial" w:hAnsi="Arial" w:cs="Arial"/>
          <w:iCs/>
          <w:sz w:val="24"/>
          <w:szCs w:val="24"/>
        </w:rPr>
        <w:t>27.12.2018  № 394/44 «</w:t>
      </w:r>
      <w:r>
        <w:rPr>
          <w:rFonts w:hint="default" w:ascii="Arial" w:hAnsi="Arial" w:cs="Arial"/>
          <w:sz w:val="24"/>
          <w:szCs w:val="24"/>
        </w:rPr>
        <w:t>Об утверждении Правил благоустройства территории городского округа Лыткарино».</w:t>
      </w:r>
    </w:p>
    <w:p>
      <w:pPr>
        <w:suppressAutoHyphens w:val="0"/>
        <w:autoSpaceDE w:val="0"/>
        <w:autoSpaceDN w:val="0"/>
        <w:adjustRightInd w:val="0"/>
        <w:spacing w:line="276" w:lineRule="auto"/>
        <w:ind w:firstLine="993"/>
        <w:jc w:val="both"/>
        <w:rPr>
          <w:rFonts w:hint="default" w:ascii="Arial" w:hAnsi="Arial" w:cs="Arial"/>
          <w:sz w:val="24"/>
          <w:szCs w:val="24"/>
        </w:rPr>
      </w:pPr>
      <w:r>
        <w:rPr>
          <w:rFonts w:hint="default" w:ascii="Arial" w:hAnsi="Arial" w:cs="Arial"/>
          <w:sz w:val="24"/>
          <w:szCs w:val="24"/>
        </w:rPr>
        <w:t>3. Направить  нормативный правовой акт Главе городского округа  Лыткарино Серёгину Е.В. для подписания и опубликования в газете «Лыткаринские вести».</w:t>
      </w:r>
    </w:p>
    <w:p>
      <w:pPr>
        <w:suppressAutoHyphens w:val="0"/>
        <w:autoSpaceDE w:val="0"/>
        <w:autoSpaceDN w:val="0"/>
        <w:adjustRightInd w:val="0"/>
        <w:spacing w:line="276" w:lineRule="auto"/>
        <w:ind w:firstLine="993"/>
        <w:jc w:val="both"/>
        <w:rPr>
          <w:rFonts w:hint="default" w:ascii="Arial" w:hAnsi="Arial" w:cs="Arial"/>
          <w:sz w:val="24"/>
          <w:szCs w:val="24"/>
        </w:rPr>
      </w:pPr>
      <w:r>
        <w:rPr>
          <w:rFonts w:hint="default" w:ascii="Arial" w:hAnsi="Arial" w:cs="Arial"/>
          <w:sz w:val="24"/>
          <w:szCs w:val="24"/>
        </w:rPr>
        <w:t>4. Разместить настоящее решение на официальном сайте городского округа Лыткарино в сети «Интернет».</w:t>
      </w:r>
    </w:p>
    <w:p>
      <w:pPr>
        <w:pStyle w:val="3"/>
        <w:ind w:right="89" w:firstLine="1150"/>
        <w:jc w:val="both"/>
        <w:rPr>
          <w:rFonts w:hint="default" w:ascii="Arial" w:hAnsi="Arial" w:cs="Arial"/>
          <w:sz w:val="24"/>
          <w:szCs w:val="24"/>
        </w:rPr>
      </w:pPr>
    </w:p>
    <w:p>
      <w:pPr>
        <w:pStyle w:val="3"/>
        <w:ind w:right="89" w:firstLine="13"/>
        <w:jc w:val="both"/>
        <w:rPr>
          <w:rFonts w:hint="default" w:ascii="Arial" w:hAnsi="Arial" w:cs="Arial"/>
          <w:sz w:val="24"/>
          <w:szCs w:val="24"/>
        </w:rPr>
      </w:pPr>
      <w:r>
        <w:rPr>
          <w:rFonts w:hint="default" w:ascii="Arial" w:hAnsi="Arial" w:cs="Arial"/>
          <w:sz w:val="24"/>
          <w:szCs w:val="24"/>
        </w:rPr>
        <w:t>Председатель Совета</w:t>
      </w:r>
    </w:p>
    <w:p>
      <w:pPr>
        <w:pStyle w:val="3"/>
        <w:ind w:right="89" w:firstLine="13"/>
        <w:jc w:val="both"/>
        <w:rPr>
          <w:rFonts w:hint="default" w:ascii="Arial" w:hAnsi="Arial" w:cs="Arial"/>
          <w:sz w:val="24"/>
          <w:szCs w:val="24"/>
        </w:rPr>
      </w:pPr>
      <w:r>
        <w:rPr>
          <w:rFonts w:hint="default" w:ascii="Arial" w:hAnsi="Arial" w:cs="Arial"/>
          <w:sz w:val="24"/>
          <w:szCs w:val="24"/>
        </w:rPr>
        <w:t>депутатов городского округа Лыткарино                                     В.В. Дерябин</w:t>
      </w:r>
    </w:p>
    <w:p>
      <w:pPr>
        <w:pStyle w:val="8"/>
        <w:jc w:val="right"/>
        <w:rPr>
          <w:rFonts w:hint="default" w:ascii="Arial" w:hAnsi="Arial" w:cs="Arial"/>
          <w:b w:val="0"/>
          <w:sz w:val="24"/>
          <w:szCs w:val="24"/>
          <w:lang w:val="ru-RU"/>
        </w:rPr>
      </w:pPr>
    </w:p>
    <w:p>
      <w:pPr>
        <w:pStyle w:val="8"/>
        <w:jc w:val="right"/>
        <w:rPr>
          <w:rFonts w:hint="default" w:ascii="Arial" w:hAnsi="Arial" w:cs="Arial"/>
          <w:b w:val="0"/>
          <w:sz w:val="24"/>
          <w:szCs w:val="24"/>
          <w:lang w:val="ru-RU"/>
        </w:rPr>
      </w:pPr>
    </w:p>
    <w:p>
      <w:pPr>
        <w:pStyle w:val="8"/>
        <w:jc w:val="right"/>
        <w:rPr>
          <w:rFonts w:hint="default" w:ascii="Arial" w:hAnsi="Arial" w:cs="Arial"/>
          <w:b w:val="0"/>
          <w:sz w:val="24"/>
          <w:szCs w:val="24"/>
          <w:lang w:val="ru-RU"/>
        </w:rPr>
      </w:pPr>
      <w:r>
        <w:rPr>
          <w:rFonts w:hint="default" w:ascii="Arial" w:hAnsi="Arial" w:cs="Arial"/>
          <w:b w:val="0"/>
          <w:sz w:val="24"/>
          <w:szCs w:val="24"/>
          <w:lang w:val="ru-RU"/>
        </w:rPr>
        <w:t>Утверждены</w:t>
      </w:r>
    </w:p>
    <w:p>
      <w:pPr>
        <w:pStyle w:val="8"/>
        <w:wordWrap w:val="0"/>
        <w:jc w:val="right"/>
        <w:rPr>
          <w:rFonts w:hint="default" w:ascii="Arial" w:hAnsi="Arial" w:cs="Arial"/>
          <w:b w:val="0"/>
          <w:sz w:val="24"/>
          <w:szCs w:val="24"/>
          <w:lang w:val="ru-RU"/>
        </w:rPr>
      </w:pPr>
      <w:r>
        <w:rPr>
          <w:rFonts w:hint="default" w:ascii="Arial" w:hAnsi="Arial" w:cs="Arial"/>
          <w:b w:val="0"/>
          <w:sz w:val="24"/>
          <w:szCs w:val="24"/>
          <w:lang w:val="ru-RU"/>
        </w:rPr>
        <w:t>Решением Совета депутатов</w:t>
      </w:r>
    </w:p>
    <w:p>
      <w:pPr>
        <w:pStyle w:val="8"/>
        <w:wordWrap w:val="0"/>
        <w:jc w:val="right"/>
        <w:rPr>
          <w:rFonts w:hint="default" w:ascii="Arial" w:hAnsi="Arial" w:cs="Arial"/>
          <w:b w:val="0"/>
          <w:sz w:val="24"/>
          <w:szCs w:val="24"/>
          <w:lang w:val="ru-RU"/>
        </w:rPr>
      </w:pPr>
      <w:r>
        <w:rPr>
          <w:rFonts w:hint="default" w:ascii="Arial" w:hAnsi="Arial" w:cs="Arial"/>
          <w:b w:val="0"/>
          <w:sz w:val="24"/>
          <w:szCs w:val="24"/>
          <w:lang w:val="ru-RU"/>
        </w:rPr>
        <w:t>городского округа Лыткарино</w:t>
      </w:r>
    </w:p>
    <w:p>
      <w:pPr>
        <w:pStyle w:val="8"/>
        <w:wordWrap w:val="0"/>
        <w:jc w:val="right"/>
        <w:rPr>
          <w:rFonts w:hint="default" w:ascii="Arial" w:hAnsi="Arial" w:cs="Arial"/>
          <w:b w:val="0"/>
          <w:sz w:val="24"/>
          <w:szCs w:val="24"/>
          <w:lang w:val="ru-RU"/>
        </w:rPr>
      </w:pPr>
      <w:r>
        <w:rPr>
          <w:rFonts w:hint="default" w:ascii="Arial" w:hAnsi="Arial" w:cs="Arial"/>
          <w:b w:val="0"/>
          <w:sz w:val="24"/>
          <w:szCs w:val="24"/>
          <w:lang w:val="ru-RU"/>
        </w:rPr>
        <w:t>от 06.02.2020  №  500/59</w:t>
      </w:r>
    </w:p>
    <w:p>
      <w:pPr>
        <w:pStyle w:val="8"/>
        <w:jc w:val="center"/>
        <w:rPr>
          <w:rFonts w:hint="default" w:ascii="Arial" w:hAnsi="Arial" w:cs="Arial"/>
          <w:sz w:val="24"/>
          <w:szCs w:val="24"/>
        </w:rPr>
      </w:pPr>
    </w:p>
    <w:p>
      <w:pPr>
        <w:pStyle w:val="8"/>
        <w:jc w:val="center"/>
        <w:rPr>
          <w:rFonts w:hint="default" w:ascii="Arial" w:hAnsi="Arial" w:cs="Arial"/>
          <w:b w:val="0"/>
          <w:bCs/>
          <w:sz w:val="24"/>
          <w:szCs w:val="24"/>
        </w:rPr>
      </w:pPr>
      <w:r>
        <w:rPr>
          <w:rFonts w:hint="default" w:ascii="Arial" w:hAnsi="Arial" w:cs="Arial"/>
          <w:b w:val="0"/>
          <w:bCs/>
          <w:sz w:val="24"/>
          <w:szCs w:val="24"/>
        </w:rPr>
        <w:t xml:space="preserve">ПРАВИЛА БЛАГОУСТРОЙСТВА </w:t>
      </w:r>
    </w:p>
    <w:p>
      <w:pPr>
        <w:pStyle w:val="8"/>
        <w:jc w:val="center"/>
        <w:rPr>
          <w:rFonts w:hint="default" w:ascii="Arial" w:hAnsi="Arial" w:cs="Arial"/>
          <w:b w:val="0"/>
          <w:bCs/>
          <w:sz w:val="24"/>
          <w:szCs w:val="24"/>
        </w:rPr>
      </w:pPr>
      <w:r>
        <w:rPr>
          <w:rFonts w:hint="default" w:ascii="Arial" w:hAnsi="Arial" w:cs="Arial"/>
          <w:b w:val="0"/>
          <w:bCs/>
          <w:sz w:val="24"/>
          <w:szCs w:val="24"/>
        </w:rPr>
        <w:t xml:space="preserve">ТЕРРИТОРИИ ГОРОДСКОГО ОКРУГА ЛЫТКАРИНО </w:t>
      </w:r>
    </w:p>
    <w:p>
      <w:pPr>
        <w:pStyle w:val="9"/>
        <w:jc w:val="both"/>
        <w:rPr>
          <w:rFonts w:hint="default" w:ascii="Arial" w:hAnsi="Arial" w:cs="Arial"/>
          <w:sz w:val="24"/>
          <w:szCs w:val="24"/>
        </w:rPr>
      </w:pPr>
    </w:p>
    <w:p>
      <w:pPr>
        <w:pStyle w:val="9"/>
        <w:jc w:val="center"/>
        <w:outlineLvl w:val="1"/>
        <w:rPr>
          <w:rFonts w:hint="default" w:ascii="Arial" w:hAnsi="Arial" w:cs="Arial"/>
          <w:sz w:val="24"/>
          <w:szCs w:val="24"/>
        </w:rPr>
      </w:pPr>
      <w:r>
        <w:rPr>
          <w:rFonts w:hint="default" w:ascii="Arial" w:hAnsi="Arial" w:cs="Arial"/>
          <w:sz w:val="24"/>
          <w:szCs w:val="24"/>
        </w:rPr>
        <w:t>Глава I. ОБЩИЕ ПОЛОЖЕНИЯ</w:t>
      </w:r>
    </w:p>
    <w:p>
      <w:pPr>
        <w:pStyle w:val="9"/>
        <w:jc w:val="both"/>
        <w:rPr>
          <w:rFonts w:hint="default" w:ascii="Arial" w:hAnsi="Arial" w:cs="Arial"/>
          <w:sz w:val="24"/>
          <w:szCs w:val="24"/>
        </w:rPr>
      </w:pPr>
    </w:p>
    <w:p>
      <w:pPr>
        <w:pStyle w:val="9"/>
        <w:ind w:firstLine="709"/>
        <w:jc w:val="both"/>
        <w:outlineLvl w:val="2"/>
        <w:rPr>
          <w:rFonts w:hint="default" w:ascii="Arial" w:hAnsi="Arial" w:cs="Arial"/>
          <w:sz w:val="24"/>
          <w:szCs w:val="24"/>
        </w:rPr>
      </w:pPr>
      <w:r>
        <w:rPr>
          <w:rFonts w:hint="default" w:ascii="Arial" w:hAnsi="Arial" w:cs="Arial"/>
          <w:sz w:val="24"/>
          <w:szCs w:val="24"/>
        </w:rPr>
        <w:t>Статья 1. Предмет регулирования Правил благоустройства территории городского округа Лыткарино</w:t>
      </w:r>
    </w:p>
    <w:p>
      <w:pPr>
        <w:pStyle w:val="9"/>
        <w:ind w:firstLine="709"/>
        <w:jc w:val="both"/>
        <w:rPr>
          <w:rFonts w:hint="default" w:ascii="Arial" w:hAnsi="Arial" w:cs="Arial"/>
          <w:sz w:val="24"/>
          <w:szCs w:val="24"/>
        </w:rPr>
      </w:pPr>
      <w:r>
        <w:rPr>
          <w:rFonts w:hint="default" w:ascii="Arial" w:hAnsi="Arial" w:cs="Arial"/>
          <w:sz w:val="24"/>
          <w:szCs w:val="24"/>
        </w:rPr>
        <w:t>1. Настоящие Правила благоустройства территории городского округа Лыткарино (далее – Правила) устанавливают единые нормы и требования в сфере благоустройства территории городского округа Лыткарино Московской области,  исходя из природно-климатических, географических, социально-экономических и иных особенностей, в том числе требования к надлежащему состоянию и содержанию зданий и объектов, расположенных на территории городского округа Лыткарино, земельных участков, на которых они расположены, мест производства земляных, ремонтных и иных видов работ, порядок уборки и содержания территорий, включая прилегающие к границам зданий и ограждений, внутренних производственных территорий, а также требования по обеспечению чистоты и порядка на территории городского округа Лыткарино, обязательные к исполнению для юридических и физических лиц, являющихся собственниками, владельцами или пользователями расположенных на территории городского округа Лыткарино земельных участков, зданий, строений и сооружений, в том числе для юридических лиц, обладающих указанными объектами на праве хозяйственного ведения или оперативного управления.</w:t>
      </w:r>
    </w:p>
    <w:p>
      <w:pPr>
        <w:pStyle w:val="9"/>
        <w:ind w:firstLine="709"/>
        <w:jc w:val="both"/>
        <w:rPr>
          <w:rFonts w:hint="default" w:ascii="Arial" w:hAnsi="Arial" w:cs="Arial"/>
          <w:sz w:val="24"/>
          <w:szCs w:val="24"/>
        </w:rPr>
      </w:pPr>
      <w:r>
        <w:rPr>
          <w:rFonts w:hint="default" w:ascii="Arial" w:hAnsi="Arial" w:cs="Arial"/>
          <w:sz w:val="24"/>
          <w:szCs w:val="24"/>
        </w:rPr>
        <w:t xml:space="preserve">2. Правила разработаны в соответствии с Федеральным </w:t>
      </w:r>
      <w:r>
        <w:rPr>
          <w:rFonts w:hint="default" w:ascii="Arial" w:hAnsi="Arial" w:cs="Arial"/>
          <w:sz w:val="24"/>
          <w:szCs w:val="24"/>
        </w:rPr>
        <w:fldChar w:fldCharType="begin"/>
      </w:r>
      <w:r>
        <w:rPr>
          <w:rFonts w:hint="default" w:ascii="Arial" w:hAnsi="Arial" w:cs="Arial"/>
          <w:sz w:val="24"/>
          <w:szCs w:val="24"/>
        </w:rPr>
        <w:instrText xml:space="preserve">HYPERLINK "consultantplus://offline/ref=7A8079BB22A90FC58189DFFE0FE12EB658DFD37D769AA96024B7BCF050OF4DJ"</w:instrText>
      </w:r>
      <w:r>
        <w:rPr>
          <w:rFonts w:hint="default" w:ascii="Arial" w:hAnsi="Arial" w:cs="Arial"/>
          <w:sz w:val="24"/>
          <w:szCs w:val="24"/>
        </w:rPr>
        <w:fldChar w:fldCharType="separate"/>
      </w:r>
      <w:r>
        <w:rPr>
          <w:rFonts w:hint="default" w:ascii="Arial" w:hAnsi="Arial" w:cs="Arial"/>
          <w:sz w:val="24"/>
          <w:szCs w:val="24"/>
        </w:rPr>
        <w:t>законом</w:t>
      </w:r>
      <w:r>
        <w:rPr>
          <w:rFonts w:hint="default" w:ascii="Arial" w:hAnsi="Arial" w:cs="Arial"/>
          <w:sz w:val="24"/>
          <w:szCs w:val="24"/>
        </w:rPr>
        <w:fldChar w:fldCharType="end"/>
      </w:r>
      <w:r>
        <w:rPr>
          <w:rFonts w:hint="default" w:ascii="Arial" w:hAnsi="Arial" w:cs="Arial"/>
          <w:sz w:val="24"/>
          <w:szCs w:val="24"/>
        </w:rPr>
        <w:t xml:space="preserve"> от 06.10.2003 N131-ФЗ "Об общих принципах организации местного самоуправления в Российской Федерации", </w:t>
      </w:r>
      <w:r>
        <w:rPr>
          <w:rFonts w:hint="default" w:ascii="Arial" w:hAnsi="Arial" w:cs="Arial"/>
          <w:sz w:val="24"/>
          <w:szCs w:val="24"/>
        </w:rPr>
        <w:fldChar w:fldCharType="begin"/>
      </w:r>
      <w:r>
        <w:rPr>
          <w:rFonts w:hint="default" w:ascii="Arial" w:hAnsi="Arial" w:cs="Arial"/>
          <w:sz w:val="24"/>
          <w:szCs w:val="24"/>
        </w:rPr>
        <w:instrText xml:space="preserve">HYPERLINK "consultantplus://offline/ref=7A8079BB22A90FC58189DEF01AE12EB658DAD1717B93A96024B7BCF050OF4DJ"</w:instrText>
      </w:r>
      <w:r>
        <w:rPr>
          <w:rFonts w:hint="default" w:ascii="Arial" w:hAnsi="Arial" w:cs="Arial"/>
          <w:sz w:val="24"/>
          <w:szCs w:val="24"/>
        </w:rPr>
        <w:fldChar w:fldCharType="separate"/>
      </w:r>
      <w:r>
        <w:rPr>
          <w:rFonts w:hint="default" w:ascii="Arial" w:hAnsi="Arial" w:cs="Arial"/>
          <w:sz w:val="24"/>
          <w:szCs w:val="24"/>
        </w:rPr>
        <w:t>Законом</w:t>
      </w:r>
      <w:r>
        <w:rPr>
          <w:rFonts w:hint="default" w:ascii="Arial" w:hAnsi="Arial" w:cs="Arial"/>
          <w:sz w:val="24"/>
          <w:szCs w:val="24"/>
        </w:rPr>
        <w:fldChar w:fldCharType="end"/>
      </w:r>
      <w:r>
        <w:rPr>
          <w:rFonts w:hint="default" w:ascii="Arial" w:hAnsi="Arial" w:cs="Arial"/>
          <w:sz w:val="24"/>
          <w:szCs w:val="24"/>
        </w:rPr>
        <w:t xml:space="preserve"> Московской области от 30.12.2014 N191/2014-ОЗ "О благоустройстве в Московской области".</w:t>
      </w:r>
    </w:p>
    <w:p>
      <w:pPr>
        <w:pStyle w:val="9"/>
        <w:ind w:firstLine="709"/>
        <w:jc w:val="both"/>
        <w:rPr>
          <w:rFonts w:hint="default" w:ascii="Arial" w:hAnsi="Arial" w:cs="Arial"/>
          <w:sz w:val="24"/>
          <w:szCs w:val="24"/>
        </w:rPr>
      </w:pPr>
      <w:r>
        <w:rPr>
          <w:rFonts w:hint="default" w:ascii="Arial" w:hAnsi="Arial" w:cs="Arial"/>
          <w:sz w:val="24"/>
          <w:szCs w:val="24"/>
        </w:rPr>
        <w:t>3. Основными задачами настоящих Правил являются:</w:t>
      </w:r>
    </w:p>
    <w:p>
      <w:pPr>
        <w:pStyle w:val="9"/>
        <w:ind w:firstLine="709"/>
        <w:jc w:val="both"/>
        <w:rPr>
          <w:rFonts w:hint="default" w:ascii="Arial" w:hAnsi="Arial" w:cs="Arial"/>
          <w:sz w:val="24"/>
          <w:szCs w:val="24"/>
        </w:rPr>
      </w:pPr>
      <w:r>
        <w:rPr>
          <w:rFonts w:hint="default" w:ascii="Arial" w:hAnsi="Arial" w:cs="Arial"/>
          <w:sz w:val="24"/>
          <w:szCs w:val="24"/>
        </w:rPr>
        <w:t>а) обеспечение формирования единого облика городского округа Лыткарино;</w:t>
      </w:r>
    </w:p>
    <w:p>
      <w:pPr>
        <w:pStyle w:val="9"/>
        <w:ind w:firstLine="709"/>
        <w:jc w:val="both"/>
        <w:rPr>
          <w:rFonts w:hint="default" w:ascii="Arial" w:hAnsi="Arial" w:cs="Arial"/>
          <w:sz w:val="24"/>
          <w:szCs w:val="24"/>
        </w:rPr>
      </w:pPr>
      <w:r>
        <w:rPr>
          <w:rFonts w:hint="default" w:ascii="Arial" w:hAnsi="Arial" w:cs="Arial"/>
          <w:sz w:val="24"/>
          <w:szCs w:val="24"/>
        </w:rPr>
        <w:t>б) обеспечение создания, содержания и развития объектов благоустройства городского округа Лыткарино;</w:t>
      </w:r>
    </w:p>
    <w:p>
      <w:pPr>
        <w:pStyle w:val="9"/>
        <w:ind w:firstLine="709"/>
        <w:jc w:val="both"/>
        <w:rPr>
          <w:rFonts w:hint="default" w:ascii="Arial" w:hAnsi="Arial" w:cs="Arial"/>
          <w:sz w:val="24"/>
          <w:szCs w:val="24"/>
        </w:rPr>
      </w:pPr>
      <w:r>
        <w:rPr>
          <w:rFonts w:hint="default" w:ascii="Arial" w:hAnsi="Arial" w:cs="Arial"/>
          <w:sz w:val="24"/>
          <w:szCs w:val="24"/>
        </w:rPr>
        <w:t>в) обеспечение доступности территорий общего пользования, в том числе с учетом особых потребностей инвалидов и других маломобильных групп населения;</w:t>
      </w:r>
    </w:p>
    <w:p>
      <w:pPr>
        <w:pStyle w:val="9"/>
        <w:ind w:firstLine="709"/>
        <w:jc w:val="both"/>
        <w:rPr>
          <w:rFonts w:hint="default" w:ascii="Arial" w:hAnsi="Arial" w:cs="Arial"/>
          <w:sz w:val="24"/>
          <w:szCs w:val="24"/>
        </w:rPr>
      </w:pPr>
      <w:r>
        <w:rPr>
          <w:rFonts w:hint="default" w:ascii="Arial" w:hAnsi="Arial" w:cs="Arial"/>
          <w:sz w:val="24"/>
          <w:szCs w:val="24"/>
        </w:rPr>
        <w:t>г) обеспечение сохранности объектов благоустройства;</w:t>
      </w:r>
    </w:p>
    <w:p>
      <w:pPr>
        <w:pStyle w:val="9"/>
        <w:ind w:firstLine="709"/>
        <w:jc w:val="both"/>
        <w:rPr>
          <w:rFonts w:hint="default" w:ascii="Arial" w:hAnsi="Arial" w:cs="Arial"/>
          <w:sz w:val="24"/>
          <w:szCs w:val="24"/>
        </w:rPr>
      </w:pPr>
      <w:r>
        <w:rPr>
          <w:rFonts w:hint="default" w:ascii="Arial" w:hAnsi="Arial" w:cs="Arial"/>
          <w:sz w:val="24"/>
          <w:szCs w:val="24"/>
        </w:rPr>
        <w:t>д) обеспечение комфортного и безопасного проживания граждан.</w:t>
      </w:r>
    </w:p>
    <w:p>
      <w:pPr>
        <w:pStyle w:val="9"/>
        <w:numPr>
          <w:ilvl w:val="0"/>
          <w:numId w:val="1"/>
        </w:numPr>
        <w:ind w:firstLine="709"/>
        <w:jc w:val="both"/>
        <w:rPr>
          <w:rFonts w:hint="default" w:ascii="Arial" w:hAnsi="Arial" w:cs="Arial"/>
          <w:sz w:val="24"/>
          <w:szCs w:val="24"/>
        </w:rPr>
      </w:pPr>
      <w:r>
        <w:rPr>
          <w:rFonts w:hint="default" w:ascii="Arial" w:hAnsi="Arial" w:cs="Arial"/>
          <w:sz w:val="24"/>
          <w:szCs w:val="24"/>
        </w:rPr>
        <w:t>Контроль за выполнением настоящих Правил осуществляют органы местного самоуправления городского округа Лыткарино, органы исполнительной власти Московской области в рамках полномочий, установленных действующим законодательством.</w:t>
      </w:r>
    </w:p>
    <w:p>
      <w:pPr>
        <w:pStyle w:val="9"/>
        <w:numPr>
          <w:numId w:val="0"/>
        </w:numPr>
        <w:jc w:val="both"/>
        <w:rPr>
          <w:rFonts w:hint="default" w:ascii="Arial" w:hAnsi="Arial" w:cs="Arial"/>
          <w:sz w:val="24"/>
          <w:szCs w:val="24"/>
        </w:rPr>
      </w:pPr>
    </w:p>
    <w:p>
      <w:pPr>
        <w:pStyle w:val="9"/>
        <w:ind w:firstLine="709"/>
        <w:jc w:val="both"/>
        <w:rPr>
          <w:rFonts w:hint="default" w:ascii="Arial" w:hAnsi="Arial" w:cs="Arial"/>
          <w:sz w:val="24"/>
          <w:szCs w:val="24"/>
        </w:rPr>
      </w:pPr>
      <w:r>
        <w:rPr>
          <w:rFonts w:hint="default" w:ascii="Arial" w:hAnsi="Arial" w:cs="Arial"/>
          <w:sz w:val="24"/>
          <w:szCs w:val="24"/>
        </w:rPr>
        <w:t>Статья 2. Объекты благоустройства</w:t>
      </w:r>
    </w:p>
    <w:p>
      <w:pPr>
        <w:pStyle w:val="9"/>
        <w:ind w:firstLine="709"/>
        <w:jc w:val="both"/>
        <w:rPr>
          <w:rFonts w:hint="default" w:ascii="Arial" w:hAnsi="Arial" w:cs="Arial"/>
          <w:sz w:val="24"/>
          <w:szCs w:val="24"/>
        </w:rPr>
      </w:pPr>
      <w:r>
        <w:rPr>
          <w:rFonts w:hint="default" w:ascii="Arial" w:hAnsi="Arial" w:cs="Arial"/>
          <w:sz w:val="24"/>
          <w:szCs w:val="24"/>
        </w:rPr>
        <w:t>Объектами благоустройства являются:</w:t>
      </w:r>
    </w:p>
    <w:p>
      <w:pPr>
        <w:pStyle w:val="9"/>
        <w:ind w:firstLine="709"/>
        <w:jc w:val="both"/>
        <w:rPr>
          <w:rFonts w:hint="default" w:ascii="Arial" w:hAnsi="Arial" w:cs="Arial"/>
          <w:sz w:val="24"/>
          <w:szCs w:val="24"/>
        </w:rPr>
      </w:pPr>
      <w:r>
        <w:rPr>
          <w:rFonts w:hint="default" w:ascii="Arial" w:hAnsi="Arial" w:cs="Arial"/>
          <w:sz w:val="24"/>
          <w:szCs w:val="24"/>
        </w:rPr>
        <w:t>1) территория городского округа Лыткарино с расположенными на ней элементами благоустройства в границах:</w:t>
      </w:r>
    </w:p>
    <w:p>
      <w:pPr>
        <w:pStyle w:val="9"/>
        <w:ind w:firstLine="709"/>
        <w:jc w:val="both"/>
        <w:rPr>
          <w:rFonts w:hint="default" w:ascii="Arial" w:hAnsi="Arial" w:cs="Arial"/>
          <w:sz w:val="24"/>
          <w:szCs w:val="24"/>
        </w:rPr>
      </w:pPr>
      <w:r>
        <w:rPr>
          <w:rFonts w:hint="default" w:ascii="Arial" w:hAnsi="Arial" w:cs="Arial"/>
          <w:sz w:val="24"/>
          <w:szCs w:val="24"/>
        </w:rPr>
        <w:t>а) земельных участков, находящихся в частной собственности;</w:t>
      </w:r>
    </w:p>
    <w:p>
      <w:pPr>
        <w:pStyle w:val="9"/>
        <w:ind w:firstLine="709"/>
        <w:jc w:val="both"/>
        <w:rPr>
          <w:rFonts w:hint="default" w:ascii="Arial" w:hAnsi="Arial" w:cs="Arial"/>
          <w:sz w:val="24"/>
          <w:szCs w:val="24"/>
        </w:rPr>
      </w:pPr>
      <w:r>
        <w:rPr>
          <w:rFonts w:hint="default" w:ascii="Arial" w:hAnsi="Arial" w:cs="Arial"/>
          <w:sz w:val="24"/>
          <w:szCs w:val="24"/>
        </w:rPr>
        <w:t>б) земельных участков, находящихся в федеральной собственности;</w:t>
      </w:r>
    </w:p>
    <w:p>
      <w:pPr>
        <w:pStyle w:val="9"/>
        <w:ind w:firstLine="709"/>
        <w:jc w:val="both"/>
        <w:rPr>
          <w:rFonts w:hint="default" w:ascii="Arial" w:hAnsi="Arial" w:cs="Arial"/>
          <w:sz w:val="24"/>
          <w:szCs w:val="24"/>
        </w:rPr>
      </w:pPr>
      <w:r>
        <w:rPr>
          <w:rFonts w:hint="default" w:ascii="Arial" w:hAnsi="Arial" w:cs="Arial"/>
          <w:sz w:val="24"/>
          <w:szCs w:val="24"/>
        </w:rPr>
        <w:t>в) земельных участков, находящихся в собственности Московской области;</w:t>
      </w:r>
    </w:p>
    <w:p>
      <w:pPr>
        <w:pStyle w:val="9"/>
        <w:ind w:firstLine="709"/>
        <w:jc w:val="both"/>
        <w:rPr>
          <w:rFonts w:hint="default" w:ascii="Arial" w:hAnsi="Arial" w:cs="Arial"/>
          <w:sz w:val="24"/>
          <w:szCs w:val="24"/>
        </w:rPr>
      </w:pPr>
      <w:r>
        <w:rPr>
          <w:rFonts w:hint="default" w:ascii="Arial" w:hAnsi="Arial" w:cs="Arial"/>
          <w:sz w:val="24"/>
          <w:szCs w:val="24"/>
        </w:rPr>
        <w:t>г) земельных участков, находящихся в муниципальной собственности;</w:t>
      </w:r>
    </w:p>
    <w:p>
      <w:pPr>
        <w:pStyle w:val="9"/>
        <w:ind w:firstLine="709"/>
        <w:jc w:val="both"/>
        <w:rPr>
          <w:rFonts w:hint="default" w:ascii="Arial" w:hAnsi="Arial" w:cs="Arial"/>
          <w:sz w:val="24"/>
          <w:szCs w:val="24"/>
        </w:rPr>
      </w:pPr>
      <w:r>
        <w:rPr>
          <w:rFonts w:hint="default" w:ascii="Arial" w:hAnsi="Arial" w:cs="Arial"/>
          <w:sz w:val="24"/>
          <w:szCs w:val="24"/>
        </w:rPr>
        <w:t>д) земельных участков и земель, государственная собственность на которые не разграничена.</w:t>
      </w:r>
    </w:p>
    <w:p>
      <w:pPr>
        <w:pStyle w:val="9"/>
        <w:ind w:firstLine="709"/>
        <w:jc w:val="both"/>
        <w:rPr>
          <w:rFonts w:hint="default" w:ascii="Arial" w:hAnsi="Arial" w:cs="Arial"/>
          <w:sz w:val="24"/>
          <w:szCs w:val="24"/>
        </w:rPr>
      </w:pPr>
    </w:p>
    <w:p>
      <w:pPr>
        <w:pStyle w:val="9"/>
        <w:ind w:firstLine="709"/>
        <w:jc w:val="both"/>
        <w:rPr>
          <w:rFonts w:hint="default" w:ascii="Arial" w:hAnsi="Arial" w:cs="Arial"/>
          <w:sz w:val="24"/>
          <w:szCs w:val="24"/>
        </w:rPr>
      </w:pPr>
      <w:r>
        <w:rPr>
          <w:rFonts w:hint="default" w:ascii="Arial" w:hAnsi="Arial" w:cs="Arial"/>
          <w:sz w:val="24"/>
          <w:szCs w:val="24"/>
        </w:rPr>
        <w:t>Статья 3. Основные понятия</w:t>
      </w:r>
    </w:p>
    <w:p>
      <w:pPr>
        <w:pStyle w:val="9"/>
        <w:ind w:firstLine="709"/>
        <w:jc w:val="both"/>
        <w:rPr>
          <w:rFonts w:hint="default" w:ascii="Arial" w:hAnsi="Arial" w:cs="Arial"/>
          <w:sz w:val="24"/>
          <w:szCs w:val="24"/>
        </w:rPr>
      </w:pPr>
      <w:r>
        <w:rPr>
          <w:rFonts w:hint="default" w:ascii="Arial" w:hAnsi="Arial" w:cs="Arial"/>
          <w:sz w:val="24"/>
          <w:szCs w:val="24"/>
        </w:rPr>
        <w:t>В настоящих Правилах используются следующие основные понятия:</w:t>
      </w:r>
    </w:p>
    <w:p>
      <w:pPr>
        <w:pStyle w:val="9"/>
        <w:ind w:firstLine="709"/>
        <w:jc w:val="both"/>
        <w:rPr>
          <w:rFonts w:hint="default" w:ascii="Arial" w:hAnsi="Arial" w:cs="Arial"/>
          <w:sz w:val="24"/>
          <w:szCs w:val="24"/>
        </w:rPr>
      </w:pP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объекты благоустройства - территории городского округа Лыткарино,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городского округа Лыткарино;</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Московской области;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элементы объекта благоустройства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в соответствии с их функциональным назначением;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содержание объекта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развитие объекта благоустройства - осуществление работ, направленных на создание новых или повышение качественного состояния существующих элементов или объектов благоустройства;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проезд - дорога, примыкающая к проезжим частям жилых и магистральных улиц, разворотным площадкам;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твердое покрытие - дорожное покрытие в составе дорожных одежд капитального, облегченного и переходного типов, монолитное или сборное, выполняемое из асфальтобетона, цементобетона, природного камня и т.п.;</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дождеприемный колодец - сооружение на канализационной сети, предназначенное для приема и отвода дождевых и талых вод;</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зеленых насаждений и парковых сооружений;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уничтожение зеленых насаждений - повреждение зеленых насаждений, повлекшее прекращение их роста;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компенсационное озеленение - воспроизводство зеленых насаждений взамен уничтоженных или поврежденных;</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реконструктивные работы - работы по частичному изменению внешних поверхностей объектов капитального строительства (модернизация фасадов, устройство навесов, тамбуров, витрин, замена кровельного материала, ремонт (за исключением капитального ремонта), утепление и облицовка фасадов),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кодексом Российской Федерации;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фасад - наружная, внешняя поверхность объекта капитального строительства, включающая архитектурные элементы и детали (балконы, окна, двери, колоннады и др.);</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текущий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капитальный ремонт объектов капитального строительства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ночное время - период времени с 23:00 до 07:00 часов по Московскому времени;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сезонные (летние) кафе - временные сооружения или временные конструкции, установленные и оборудованные в соответствии с порядком, предусмотренным в городском округе Лыткарино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урна - стандартная емкость для сбора мусора объемом до 0,5 кубических метров включительно;</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информационный стенд дворовой территории - вид средства размещения информации (конструкция), размещаемый на дворовой территории, предназначенный для распространения социально значимой информации.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нормируемый (обязательный) комплекс элементов благоустройства дворовой территории - минимальное сочетание элементов благоустройства, включающее в себя детскую площадку, контейнерную площадку, элементы озеленения, источники света, площадку автостоянки, информационный стенд дворовой территории. Нормируемый (обязательный) комплекс элементов благоустройства дворовой территории предусматривается при проектировании новых и реконструкции имеющихся дворовых территорий;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нормируемый (обязательный) комплекс элементов благоустройства территорий вновь возводимых и реконструируемых объектов капитального строительства - минимальное сочетание элементов благоустройства, необходимое к обеспечению при новом строительстве и реконструкции;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архитектурно-художественный облик территории - совокупность объемных, пространственных, колористических и иных решений внешних поверхностей зданий, строений, сооружений (их отдельных элементов) и элементов благоустройства, рассматриваемая с учетом окружающей застройки и планировки;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паспорт колористического решения фасадов зданий, строений, сооружений, ограждений - документ установленной формы, содержащий информацию о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 Требования к оформлению и содержанию паспорта колористического решения фасадов зданий, строений, сооружений, форма колористического решения фасадов зданий, строений, сооружений, ограждений устанавливаются правилами благоустройства территории городского округа Лыткарино;</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въездная группа - территория, расположенная при въезде в городской округ Лыткарино, либо в исторически сложившихся или инфраструктурно значимых местах городского округа Лыткарино, подлежащая благоустройству в целях идентификации городского округа Лыткарино;</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общественные территории (общественные пространства) - территории общего пользования, в том числе пешеходные улицы и зоны, площади, улицы, скверы, бульвары, зоны отдыха, сады, городские сады, а также наземные, подземные,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Общественные территории подлежат благоустройству в соответствии с требованиями законодательства Российской Федерации и законодательства Московской области;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площадки для посетителей - свободные от транспорта территории перед входами в здания общественного назначения, благоустраиваемые при новом строительстве и реконструкции объектов капитального строительства. Требования к площадкам посетителей устанавливаются правилами благоустройства территорий городского округа Лыткарино;</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стационарный парковочный барьер - устройство, размещаемое в целях ограничения доступа автомобилей на территории, предназначенные для передвижения пешеходов, путём отделения таких территорий от проезжей части, мест размещения и хранения транспортных средств;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пешеходные коммуникации -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маломобильных групп населения;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регламент содержания объектов благоустройства Московской области - утверждаемый правовым актом уполномоченного органа в сфере благоустройства документ, устанавливающий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объектов благоустройства;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титульные списки объектов благоустройства - документ установленной формы, утверждаемый органом местного самоуправления в пределах представленных полномочий, содержащий адресную идентификацию, информацию об объектах благоустройства и элементах объектов благоустройства, количестве и ответственных лицах за содержание объектов благоустройства и элементов объектов благоустройства, находящихся в муниципальной и частной собственности, на земельных участках и землях, государственная собственность на которые не разграничена;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эксплуатирующая организация - специализированная организация, ответственная за состояние, содержание и эксплуатацию здания, строения, сооружения и (или) оказывающая услуги, связанные с управлением многоквартирным домом;</w:t>
      </w:r>
    </w:p>
    <w:p>
      <w:pPr>
        <w:autoSpaceDE w:val="0"/>
        <w:autoSpaceDN w:val="0"/>
        <w:adjustRightInd w:val="0"/>
        <w:spacing w:after="0" w:line="240" w:lineRule="auto"/>
        <w:ind w:firstLine="540"/>
        <w:jc w:val="both"/>
        <w:rPr>
          <w:rFonts w:hint="default" w:ascii="Arial" w:hAnsi="Arial" w:cs="Arial"/>
          <w:color w:val="000000"/>
          <w:sz w:val="24"/>
          <w:szCs w:val="24"/>
          <w:lang w:eastAsia="ru-RU"/>
        </w:rPr>
      </w:pPr>
      <w:r>
        <w:rPr>
          <w:rFonts w:hint="default" w:ascii="Arial" w:hAnsi="Arial" w:cs="Arial"/>
          <w:color w:val="000000"/>
          <w:sz w:val="24"/>
          <w:szCs w:val="24"/>
          <w:lang w:eastAsia="ru-RU"/>
        </w:rPr>
        <w:t>бункер - мусоросборник, предназначенный для складирования крупногабаритных отходов;</w:t>
      </w:r>
    </w:p>
    <w:p>
      <w:pPr>
        <w:autoSpaceDE w:val="0"/>
        <w:autoSpaceDN w:val="0"/>
        <w:adjustRightInd w:val="0"/>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контейнер - мусоросборник, предназначенный для складирования твердых коммунальных отходов, за исключением крупногабаритных отходов;</w:t>
      </w:r>
    </w:p>
    <w:p>
      <w:pPr>
        <w:autoSpaceDE w:val="0"/>
        <w:autoSpaceDN w:val="0"/>
        <w:adjustRightInd w:val="0"/>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pPr>
        <w:pStyle w:val="9"/>
        <w:ind w:firstLine="709"/>
        <w:jc w:val="both"/>
        <w:rPr>
          <w:rFonts w:hint="default" w:ascii="Arial" w:hAnsi="Arial" w:cs="Arial"/>
          <w:sz w:val="24"/>
          <w:szCs w:val="24"/>
        </w:rPr>
      </w:pP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 xml:space="preserve">Статья 4. </w:t>
      </w:r>
      <w:r>
        <w:rPr>
          <w:rFonts w:hint="default" w:ascii="Arial" w:hAnsi="Arial" w:cs="Arial"/>
          <w:bCs/>
          <w:sz w:val="24"/>
          <w:szCs w:val="24"/>
          <w:lang w:eastAsia="ru-RU"/>
        </w:rPr>
        <w:t>Нормируемый (обязательный) комплекс элементов благоустройства территорий вновь возводимых и реконструируемых объектов капитального строительства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В состав нормируемого (обязательного) комплекса элементов благоустройства территорий вновь возводимых и реконструируемых зданий жилого назначения входят:</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проезды хозяйственные для посадки и высадки пассажиров, для автомобилей скорой помощи, пожарных, аварийных служб;</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детская площадка;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площадка отдыха;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спортивная площадка или спортивно-игровой комплекс;</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контейнерная площадка;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пешеходные коммуникации;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площадка автостоянки;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велосипедная парковка;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уличная мебель;</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элементы озеленения (газон, деревья, кустарники, устройства для оформления озеленения);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стационарные парковочные барьеры;</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освещение;</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домовой знак;</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информационный стенд дворовой территории;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оборудованные места для размещения кондиционеров;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урны.</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Нормируемый (обязательный) комплекс элементов благоустройства территорий зданий жилого назначения обеспечивается при новом строительстве и реконструкции.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В состав нормируемого (обязательного) комплекса элементов благоустройства территорий вновь возводимых и реконструируемых зданий общественного назначения входят:</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проезды хозяйственные, для посадки и высадки пассажиров, для автомобилей скорой помощи, пожарных, аварийных служб;</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площадка для посетителей;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контейнерная площадка;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пешеходные коммуникации;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площадка автостоянки;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велосипедная парковка;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уличная мебель;</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элементы озеленения (газон, деревья, кустарники, устройства для оформления озеленения);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стационарные парковочные барьеры;</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освещение;</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домовой знак;</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средства размещения информации;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урны.</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Нормируемый (обязательный) комплекс элементов благоустройства территорий зданий общественного назначения обеспечивается при новом строительстве и реконструкции.</w:t>
      </w:r>
    </w:p>
    <w:p>
      <w:pPr>
        <w:spacing w:after="0" w:line="240" w:lineRule="auto"/>
        <w:ind w:firstLine="540"/>
        <w:jc w:val="both"/>
        <w:rPr>
          <w:rFonts w:hint="default" w:ascii="Arial" w:hAnsi="Arial" w:cs="Arial"/>
          <w:sz w:val="24"/>
          <w:szCs w:val="24"/>
          <w:lang w:eastAsia="ru-RU"/>
        </w:rPr>
      </w:pPr>
    </w:p>
    <w:p>
      <w:pPr>
        <w:pStyle w:val="9"/>
        <w:ind w:firstLine="709"/>
        <w:jc w:val="center"/>
        <w:outlineLvl w:val="2"/>
        <w:rPr>
          <w:rFonts w:hint="default" w:ascii="Arial" w:hAnsi="Arial" w:cs="Arial"/>
          <w:sz w:val="24"/>
          <w:szCs w:val="24"/>
        </w:rPr>
      </w:pPr>
      <w:bookmarkStart w:id="0" w:name="P41"/>
      <w:bookmarkEnd w:id="0"/>
      <w:r>
        <w:rPr>
          <w:rFonts w:hint="default" w:ascii="Arial" w:hAnsi="Arial" w:cs="Arial"/>
          <w:sz w:val="24"/>
          <w:szCs w:val="24"/>
        </w:rPr>
        <w:t xml:space="preserve">Глава </w:t>
      </w:r>
      <w:r>
        <w:rPr>
          <w:rFonts w:hint="default" w:ascii="Arial" w:hAnsi="Arial" w:cs="Arial"/>
          <w:sz w:val="24"/>
          <w:szCs w:val="24"/>
          <w:lang w:val="en-US"/>
        </w:rPr>
        <w:t>II</w:t>
      </w:r>
      <w:r>
        <w:rPr>
          <w:rFonts w:hint="default" w:ascii="Arial" w:hAnsi="Arial" w:cs="Arial"/>
          <w:sz w:val="24"/>
          <w:szCs w:val="24"/>
        </w:rPr>
        <w:t xml:space="preserve">. ОБЩИЕ ТРЕБОВАНИЯ К ПРОВЕДЕНИЮ БЛАГОУСТРОЙСТВА, </w:t>
      </w:r>
      <w:r>
        <w:rPr>
          <w:rFonts w:hint="default" w:ascii="Arial" w:hAnsi="Arial" w:cs="Arial"/>
          <w:bCs/>
          <w:sz w:val="24"/>
          <w:szCs w:val="24"/>
        </w:rPr>
        <w:t xml:space="preserve">К ОБЪЕКТАМ И ЭЛЕМЕНТАМ БЛАГОУСТРОЙСТВА </w:t>
      </w:r>
      <w:r>
        <w:rPr>
          <w:rFonts w:hint="default" w:ascii="Arial" w:hAnsi="Arial" w:cs="Arial"/>
          <w:sz w:val="24"/>
          <w:szCs w:val="24"/>
        </w:rPr>
        <w:t>НА ТЕРРИТОРИИ ГОРОДСКОГО ОКРУГА ЛЫТКАРИНО</w:t>
      </w:r>
    </w:p>
    <w:p>
      <w:pPr>
        <w:pStyle w:val="9"/>
        <w:ind w:firstLine="709"/>
        <w:jc w:val="both"/>
        <w:rPr>
          <w:rFonts w:hint="default" w:ascii="Arial" w:hAnsi="Arial" w:cs="Arial"/>
          <w:sz w:val="24"/>
          <w:szCs w:val="24"/>
        </w:rPr>
      </w:pPr>
    </w:p>
    <w:p>
      <w:pPr>
        <w:pStyle w:val="9"/>
        <w:ind w:firstLine="709"/>
        <w:jc w:val="both"/>
        <w:rPr>
          <w:rFonts w:hint="default" w:ascii="Arial" w:hAnsi="Arial" w:cs="Arial"/>
          <w:i/>
          <w:sz w:val="24"/>
          <w:szCs w:val="24"/>
        </w:rPr>
      </w:pPr>
      <w:r>
        <w:rPr>
          <w:rFonts w:hint="default" w:ascii="Arial" w:hAnsi="Arial" w:cs="Arial"/>
          <w:sz w:val="24"/>
          <w:szCs w:val="24"/>
        </w:rPr>
        <w:t>Статья 5. Благоустройство территорий городского округа Лыткарино</w:t>
      </w:r>
    </w:p>
    <w:p>
      <w:pPr>
        <w:pStyle w:val="9"/>
        <w:ind w:firstLine="709"/>
        <w:jc w:val="both"/>
        <w:rPr>
          <w:rFonts w:hint="default" w:ascii="Arial" w:hAnsi="Arial" w:cs="Arial"/>
          <w:sz w:val="24"/>
          <w:szCs w:val="24"/>
        </w:rPr>
      </w:pPr>
      <w:r>
        <w:rPr>
          <w:rFonts w:hint="default" w:ascii="Arial" w:hAnsi="Arial" w:cs="Arial"/>
          <w:sz w:val="24"/>
          <w:szCs w:val="24"/>
        </w:rPr>
        <w:t>1. Собственники (правообладатели) земельных участков осуществляют содержание и мероприятия по развитию благоустройства в границах земельных участков, принадлежащих им на праве собственности или на ином вещном праве.</w:t>
      </w:r>
    </w:p>
    <w:p>
      <w:pPr>
        <w:pStyle w:val="9"/>
        <w:ind w:firstLine="709"/>
        <w:jc w:val="both"/>
        <w:rPr>
          <w:rFonts w:hint="default" w:ascii="Arial" w:hAnsi="Arial" w:cs="Arial"/>
          <w:sz w:val="24"/>
          <w:szCs w:val="24"/>
        </w:rPr>
      </w:pPr>
      <w:r>
        <w:rPr>
          <w:rFonts w:hint="default" w:ascii="Arial" w:hAnsi="Arial" w:cs="Arial"/>
          <w:sz w:val="24"/>
          <w:szCs w:val="24"/>
        </w:rPr>
        <w:t>2. Содержание территорий городского округа Лыткарино и мероприятия по развитию благоустройства осуществляются в соответствии с настоящими Правилами, Законом Московской области от 30.12.2014 N191/2014-ОЗ "О благоустройстве в Московской области", законодательством Российской Федерации и законодательством Московской области о социальной защите инвалидов и настоящими Правилами.</w:t>
      </w:r>
    </w:p>
    <w:p>
      <w:pPr>
        <w:pStyle w:val="9"/>
        <w:ind w:firstLine="709"/>
        <w:jc w:val="both"/>
        <w:rPr>
          <w:rFonts w:hint="default" w:ascii="Arial" w:hAnsi="Arial" w:cs="Arial"/>
          <w:sz w:val="24"/>
          <w:szCs w:val="24"/>
        </w:rPr>
      </w:pPr>
      <w:r>
        <w:rPr>
          <w:rFonts w:hint="default" w:ascii="Arial" w:hAnsi="Arial" w:cs="Arial"/>
          <w:sz w:val="24"/>
          <w:szCs w:val="24"/>
        </w:rPr>
        <w:t>Требования по оснащению элементов благоустройства техническими приспособлениями для беспрепятственного доступа к ним и их использования инвалидами и другими маломобильными группами населения, установленные Законом Московской области от 30.12.2014 N191/2014-ОЗ "О благоустройстве в Московской области" и настоящими Правилами, применяются исключительно ко вновь вводимым в эксплуатацию или прошедшим реконструкцию объектам.</w:t>
      </w:r>
    </w:p>
    <w:p>
      <w:pPr>
        <w:pStyle w:val="9"/>
        <w:ind w:firstLine="709"/>
        <w:jc w:val="both"/>
        <w:rPr>
          <w:rFonts w:hint="default" w:ascii="Arial" w:hAnsi="Arial" w:cs="Arial"/>
          <w:sz w:val="24"/>
          <w:szCs w:val="24"/>
        </w:rPr>
      </w:pPr>
      <w:r>
        <w:rPr>
          <w:rFonts w:hint="default" w:ascii="Arial" w:hAnsi="Arial" w:cs="Arial"/>
          <w:sz w:val="24"/>
          <w:szCs w:val="24"/>
        </w:rPr>
        <w:t xml:space="preserve">При проектировании, реконструкции элементов благоустройства может быть предусмотрено их оснащение программно-техническими комплексами видеонаблюдения за исключением случаев, при которых установка программно-технических комплексов видеонаблюдения является обязательной, в соответствии с настоящими Правилами. Программно-технические комплексы видеонаблюдения устанавливаются в соответствии с техническими требованиями и правилами подключения, установленными уполномоченным органом. </w:t>
      </w:r>
    </w:p>
    <w:p>
      <w:pPr>
        <w:pStyle w:val="9"/>
        <w:ind w:firstLine="709"/>
        <w:jc w:val="both"/>
        <w:rPr>
          <w:rFonts w:hint="default" w:ascii="Arial" w:hAnsi="Arial" w:cs="Arial"/>
          <w:sz w:val="24"/>
          <w:szCs w:val="24"/>
        </w:rPr>
      </w:pPr>
      <w:r>
        <w:rPr>
          <w:rFonts w:hint="default" w:ascii="Arial" w:hAnsi="Arial" w:cs="Arial"/>
          <w:sz w:val="24"/>
          <w:szCs w:val="24"/>
        </w:rPr>
        <w:t>Программно-технические комплексы видеонаблюдения, в случае их установки, должны быть очищены от загрязнений, веток, листвы, по мере необходимости корпус программно-технического комплекса видеонаблюдения должен очищаться от ржавчины и быть окрашенным.</w:t>
      </w:r>
    </w:p>
    <w:p>
      <w:pPr>
        <w:pStyle w:val="9"/>
        <w:ind w:firstLine="709"/>
        <w:jc w:val="both"/>
        <w:rPr>
          <w:rFonts w:hint="default" w:ascii="Arial" w:hAnsi="Arial" w:cs="Arial"/>
          <w:sz w:val="24"/>
          <w:szCs w:val="24"/>
        </w:rPr>
      </w:pPr>
      <w:r>
        <w:rPr>
          <w:rFonts w:hint="default" w:ascii="Arial" w:hAnsi="Arial" w:cs="Arial"/>
          <w:sz w:val="24"/>
          <w:szCs w:val="24"/>
        </w:rPr>
        <w:t>2.1. Правилами благоустройства территории городского округа Лыткарино, являются настоящие Правила требования к архитектурно-художественному облику территорий в части внешнего вида:</w:t>
      </w:r>
    </w:p>
    <w:p>
      <w:pPr>
        <w:pStyle w:val="9"/>
        <w:ind w:firstLine="709"/>
        <w:jc w:val="both"/>
        <w:rPr>
          <w:rFonts w:hint="default" w:ascii="Arial" w:hAnsi="Arial" w:cs="Arial"/>
          <w:sz w:val="24"/>
          <w:szCs w:val="24"/>
        </w:rPr>
      </w:pPr>
      <w:r>
        <w:rPr>
          <w:rFonts w:hint="default" w:ascii="Arial" w:hAnsi="Arial" w:cs="Arial"/>
          <w:sz w:val="24"/>
          <w:szCs w:val="24"/>
        </w:rPr>
        <w:t>улично-дорожной сети;</w:t>
      </w:r>
    </w:p>
    <w:p>
      <w:pPr>
        <w:pStyle w:val="9"/>
        <w:ind w:firstLine="709"/>
        <w:jc w:val="both"/>
        <w:rPr>
          <w:rFonts w:hint="default" w:ascii="Arial" w:hAnsi="Arial" w:cs="Arial"/>
          <w:sz w:val="24"/>
          <w:szCs w:val="24"/>
        </w:rPr>
      </w:pPr>
      <w:r>
        <w:rPr>
          <w:rFonts w:hint="default" w:ascii="Arial" w:hAnsi="Arial" w:cs="Arial"/>
          <w:sz w:val="24"/>
          <w:szCs w:val="24"/>
        </w:rPr>
        <w:t>магистралей;</w:t>
      </w:r>
    </w:p>
    <w:p>
      <w:pPr>
        <w:pStyle w:val="9"/>
        <w:ind w:firstLine="709"/>
        <w:jc w:val="both"/>
        <w:rPr>
          <w:rFonts w:hint="default" w:ascii="Arial" w:hAnsi="Arial" w:cs="Arial"/>
          <w:sz w:val="24"/>
          <w:szCs w:val="24"/>
        </w:rPr>
      </w:pPr>
      <w:r>
        <w:rPr>
          <w:rFonts w:hint="default" w:ascii="Arial" w:hAnsi="Arial" w:cs="Arial"/>
          <w:sz w:val="24"/>
          <w:szCs w:val="24"/>
        </w:rPr>
        <w:t>зданий, строений, сооружений (их отдельных элементов);</w:t>
      </w:r>
    </w:p>
    <w:p>
      <w:pPr>
        <w:pStyle w:val="9"/>
        <w:ind w:firstLine="709"/>
        <w:jc w:val="both"/>
        <w:rPr>
          <w:rFonts w:hint="default" w:ascii="Arial" w:hAnsi="Arial" w:cs="Arial"/>
          <w:sz w:val="24"/>
          <w:szCs w:val="24"/>
        </w:rPr>
      </w:pPr>
      <w:r>
        <w:rPr>
          <w:rFonts w:hint="default" w:ascii="Arial" w:hAnsi="Arial" w:cs="Arial"/>
          <w:sz w:val="24"/>
          <w:szCs w:val="24"/>
        </w:rPr>
        <w:t>ограждений(заборов):</w:t>
      </w:r>
    </w:p>
    <w:p>
      <w:pPr>
        <w:pStyle w:val="9"/>
        <w:ind w:firstLine="709"/>
        <w:jc w:val="both"/>
        <w:rPr>
          <w:rFonts w:hint="default" w:ascii="Arial" w:hAnsi="Arial" w:cs="Arial"/>
          <w:sz w:val="24"/>
          <w:szCs w:val="24"/>
        </w:rPr>
      </w:pPr>
      <w:r>
        <w:rPr>
          <w:rFonts w:hint="default" w:ascii="Arial" w:hAnsi="Arial" w:cs="Arial"/>
          <w:sz w:val="24"/>
          <w:szCs w:val="24"/>
        </w:rPr>
        <w:t>освещения;</w:t>
      </w:r>
    </w:p>
    <w:p>
      <w:pPr>
        <w:pStyle w:val="9"/>
        <w:ind w:firstLine="709"/>
        <w:jc w:val="both"/>
        <w:rPr>
          <w:rFonts w:hint="default" w:ascii="Arial" w:hAnsi="Arial" w:cs="Arial"/>
          <w:sz w:val="24"/>
          <w:szCs w:val="24"/>
        </w:rPr>
      </w:pPr>
      <w:r>
        <w:rPr>
          <w:rFonts w:hint="default" w:ascii="Arial" w:hAnsi="Arial" w:cs="Arial"/>
          <w:sz w:val="24"/>
          <w:szCs w:val="24"/>
        </w:rPr>
        <w:t>малых архитектурных форм;</w:t>
      </w:r>
    </w:p>
    <w:p>
      <w:pPr>
        <w:pStyle w:val="9"/>
        <w:ind w:firstLine="709"/>
        <w:jc w:val="both"/>
        <w:rPr>
          <w:rFonts w:hint="default" w:ascii="Arial" w:hAnsi="Arial" w:cs="Arial"/>
          <w:sz w:val="24"/>
          <w:szCs w:val="24"/>
        </w:rPr>
      </w:pPr>
      <w:r>
        <w:rPr>
          <w:rFonts w:hint="default" w:ascii="Arial" w:hAnsi="Arial" w:cs="Arial"/>
          <w:sz w:val="24"/>
          <w:szCs w:val="24"/>
        </w:rPr>
        <w:t>элементов озеленения;</w:t>
      </w:r>
    </w:p>
    <w:p>
      <w:pPr>
        <w:pStyle w:val="9"/>
        <w:ind w:firstLine="709"/>
        <w:jc w:val="both"/>
        <w:rPr>
          <w:rFonts w:hint="default" w:ascii="Arial" w:hAnsi="Arial" w:cs="Arial"/>
          <w:sz w:val="24"/>
          <w:szCs w:val="24"/>
        </w:rPr>
      </w:pPr>
      <w:r>
        <w:rPr>
          <w:rFonts w:hint="default" w:ascii="Arial" w:hAnsi="Arial" w:cs="Arial"/>
          <w:sz w:val="24"/>
          <w:szCs w:val="24"/>
        </w:rPr>
        <w:t>твердых и мягких покрытий;</w:t>
      </w:r>
    </w:p>
    <w:p>
      <w:pPr>
        <w:pStyle w:val="9"/>
        <w:ind w:firstLine="709"/>
        <w:jc w:val="both"/>
        <w:rPr>
          <w:rFonts w:hint="default" w:ascii="Arial" w:hAnsi="Arial" w:cs="Arial"/>
          <w:sz w:val="24"/>
          <w:szCs w:val="24"/>
        </w:rPr>
      </w:pPr>
      <w:r>
        <w:rPr>
          <w:rFonts w:hint="default" w:ascii="Arial" w:hAnsi="Arial" w:cs="Arial"/>
          <w:sz w:val="24"/>
          <w:szCs w:val="24"/>
        </w:rPr>
        <w:t>некапитальных строений, сооружений и нестационарных объектов;</w:t>
      </w:r>
    </w:p>
    <w:p>
      <w:pPr>
        <w:pStyle w:val="9"/>
        <w:ind w:firstLine="709"/>
        <w:jc w:val="both"/>
        <w:rPr>
          <w:rFonts w:hint="default" w:ascii="Arial" w:hAnsi="Arial" w:cs="Arial"/>
          <w:sz w:val="24"/>
          <w:szCs w:val="24"/>
        </w:rPr>
      </w:pPr>
      <w:r>
        <w:rPr>
          <w:rFonts w:hint="default" w:ascii="Arial" w:hAnsi="Arial" w:cs="Arial"/>
          <w:sz w:val="24"/>
          <w:szCs w:val="24"/>
        </w:rPr>
        <w:t>других элементов благоустройства.</w:t>
      </w:r>
    </w:p>
    <w:p>
      <w:pPr>
        <w:pStyle w:val="9"/>
        <w:ind w:firstLine="709"/>
        <w:jc w:val="both"/>
        <w:rPr>
          <w:rFonts w:hint="default" w:ascii="Arial" w:hAnsi="Arial" w:cs="Arial"/>
          <w:sz w:val="24"/>
          <w:szCs w:val="24"/>
        </w:rPr>
      </w:pPr>
      <w:r>
        <w:rPr>
          <w:rFonts w:hint="default" w:ascii="Arial" w:hAnsi="Arial" w:cs="Arial"/>
          <w:sz w:val="24"/>
          <w:szCs w:val="24"/>
        </w:rPr>
        <w:t>Требования к архитектурно-художественному облику территорий городского округа Лыткарино, утверждаются настоящими Правилами, на его часть, отдельный объект или элемент благоустройства.</w:t>
      </w:r>
    </w:p>
    <w:p>
      <w:pPr>
        <w:pStyle w:val="9"/>
        <w:ind w:firstLine="709"/>
        <w:jc w:val="both"/>
        <w:rPr>
          <w:rFonts w:hint="default" w:ascii="Arial" w:hAnsi="Arial" w:cs="Arial"/>
          <w:sz w:val="24"/>
          <w:szCs w:val="24"/>
        </w:rPr>
      </w:pPr>
      <w:r>
        <w:rPr>
          <w:rFonts w:hint="default" w:ascii="Arial" w:hAnsi="Arial" w:cs="Arial"/>
          <w:sz w:val="24"/>
          <w:szCs w:val="24"/>
        </w:rPr>
        <w:t>В целях обеспечения свободного доступа требования к архитектурно-художественному облику требований подлежат на публичных информационных ресурсах.</w:t>
      </w:r>
    </w:p>
    <w:p>
      <w:pPr>
        <w:pStyle w:val="9"/>
        <w:ind w:firstLine="709"/>
        <w:jc w:val="both"/>
        <w:rPr>
          <w:rFonts w:hint="default" w:ascii="Arial" w:hAnsi="Arial" w:cs="Arial"/>
          <w:sz w:val="24"/>
          <w:szCs w:val="24"/>
        </w:rPr>
      </w:pPr>
      <w:r>
        <w:rPr>
          <w:rFonts w:hint="default" w:ascii="Arial" w:hAnsi="Arial" w:cs="Arial"/>
          <w:sz w:val="24"/>
          <w:szCs w:val="24"/>
        </w:rPr>
        <w:t>3. Элементами благоустройства являются:</w:t>
      </w:r>
    </w:p>
    <w:p>
      <w:pPr>
        <w:pStyle w:val="9"/>
        <w:ind w:firstLine="709"/>
        <w:jc w:val="both"/>
        <w:rPr>
          <w:rFonts w:hint="default" w:ascii="Arial" w:hAnsi="Arial" w:cs="Arial"/>
          <w:sz w:val="24"/>
          <w:szCs w:val="24"/>
        </w:rPr>
      </w:pPr>
      <w:r>
        <w:rPr>
          <w:rFonts w:hint="default" w:ascii="Arial" w:hAnsi="Arial" w:cs="Arial"/>
          <w:sz w:val="24"/>
          <w:szCs w:val="24"/>
        </w:rPr>
        <w:t>1) улично-дорожная сеть;</w:t>
      </w:r>
    </w:p>
    <w:p>
      <w:pPr>
        <w:pStyle w:val="9"/>
        <w:ind w:firstLine="709"/>
        <w:jc w:val="both"/>
        <w:rPr>
          <w:rFonts w:hint="default" w:ascii="Arial" w:hAnsi="Arial" w:cs="Arial"/>
          <w:sz w:val="24"/>
          <w:szCs w:val="24"/>
        </w:rPr>
      </w:pPr>
      <w:r>
        <w:rPr>
          <w:rFonts w:hint="default" w:ascii="Arial" w:hAnsi="Arial" w:cs="Arial"/>
          <w:sz w:val="24"/>
          <w:szCs w:val="24"/>
        </w:rPr>
        <w:t>2) улицы и дороги;</w:t>
      </w:r>
    </w:p>
    <w:p>
      <w:pPr>
        <w:pStyle w:val="9"/>
        <w:ind w:firstLine="709"/>
        <w:jc w:val="both"/>
        <w:rPr>
          <w:rFonts w:hint="default" w:ascii="Arial" w:hAnsi="Arial" w:cs="Arial"/>
          <w:sz w:val="24"/>
          <w:szCs w:val="24"/>
        </w:rPr>
      </w:pPr>
      <w:r>
        <w:rPr>
          <w:rFonts w:hint="default" w:ascii="Arial" w:hAnsi="Arial" w:cs="Arial"/>
          <w:sz w:val="24"/>
          <w:szCs w:val="24"/>
        </w:rPr>
        <w:t>3) площади;</w:t>
      </w:r>
    </w:p>
    <w:p>
      <w:pPr>
        <w:pStyle w:val="9"/>
        <w:ind w:firstLine="709"/>
        <w:jc w:val="both"/>
        <w:rPr>
          <w:rFonts w:hint="default" w:ascii="Arial" w:hAnsi="Arial" w:cs="Arial"/>
          <w:sz w:val="24"/>
          <w:szCs w:val="24"/>
        </w:rPr>
      </w:pPr>
      <w:r>
        <w:rPr>
          <w:rFonts w:hint="default" w:ascii="Arial" w:hAnsi="Arial" w:cs="Arial"/>
          <w:sz w:val="24"/>
          <w:szCs w:val="24"/>
        </w:rPr>
        <w:t>4) пешеходные переходы;</w:t>
      </w:r>
    </w:p>
    <w:p>
      <w:pPr>
        <w:pStyle w:val="9"/>
        <w:ind w:firstLine="709"/>
        <w:jc w:val="both"/>
        <w:rPr>
          <w:rFonts w:hint="default" w:ascii="Arial" w:hAnsi="Arial" w:cs="Arial"/>
          <w:sz w:val="24"/>
          <w:szCs w:val="24"/>
        </w:rPr>
      </w:pPr>
      <w:r>
        <w:rPr>
          <w:rFonts w:hint="default" w:ascii="Arial" w:hAnsi="Arial" w:cs="Arial"/>
          <w:sz w:val="24"/>
          <w:szCs w:val="24"/>
        </w:rPr>
        <w:t>5) технические зоны транспортных, инженерных коммуникаций, инженерные коммуникации, водоохранные зоны;</w:t>
      </w:r>
    </w:p>
    <w:p>
      <w:pPr>
        <w:pStyle w:val="9"/>
        <w:ind w:firstLine="709"/>
        <w:jc w:val="both"/>
        <w:rPr>
          <w:rFonts w:hint="default" w:ascii="Arial" w:hAnsi="Arial" w:cs="Arial"/>
          <w:sz w:val="24"/>
          <w:szCs w:val="24"/>
        </w:rPr>
      </w:pPr>
      <w:r>
        <w:rPr>
          <w:rFonts w:hint="default" w:ascii="Arial" w:hAnsi="Arial" w:cs="Arial"/>
          <w:sz w:val="24"/>
          <w:szCs w:val="24"/>
        </w:rPr>
        <w:t>6) детские площадки;</w:t>
      </w:r>
    </w:p>
    <w:p>
      <w:pPr>
        <w:pStyle w:val="9"/>
        <w:ind w:firstLine="709"/>
        <w:jc w:val="both"/>
        <w:rPr>
          <w:rFonts w:hint="default" w:ascii="Arial" w:hAnsi="Arial" w:cs="Arial"/>
          <w:sz w:val="24"/>
          <w:szCs w:val="24"/>
        </w:rPr>
      </w:pPr>
      <w:r>
        <w:rPr>
          <w:rFonts w:hint="default" w:ascii="Arial" w:hAnsi="Arial" w:cs="Arial"/>
          <w:sz w:val="24"/>
          <w:szCs w:val="24"/>
        </w:rPr>
        <w:t>7) площадки отдыха;</w:t>
      </w:r>
    </w:p>
    <w:p>
      <w:pPr>
        <w:pStyle w:val="9"/>
        <w:ind w:firstLine="709"/>
        <w:jc w:val="both"/>
        <w:rPr>
          <w:rFonts w:hint="default" w:ascii="Arial" w:hAnsi="Arial" w:cs="Arial"/>
          <w:sz w:val="24"/>
          <w:szCs w:val="24"/>
        </w:rPr>
      </w:pPr>
      <w:r>
        <w:rPr>
          <w:rFonts w:hint="default" w:ascii="Arial" w:hAnsi="Arial" w:cs="Arial"/>
          <w:sz w:val="24"/>
          <w:szCs w:val="24"/>
        </w:rPr>
        <w:t>8) спортивные площадки;</w:t>
      </w:r>
    </w:p>
    <w:p>
      <w:pPr>
        <w:pStyle w:val="9"/>
        <w:ind w:firstLine="709"/>
        <w:jc w:val="both"/>
        <w:rPr>
          <w:rFonts w:hint="default" w:ascii="Arial" w:hAnsi="Arial" w:cs="Arial"/>
          <w:sz w:val="24"/>
          <w:szCs w:val="24"/>
        </w:rPr>
      </w:pPr>
      <w:r>
        <w:rPr>
          <w:rFonts w:hint="default" w:ascii="Arial" w:hAnsi="Arial" w:cs="Arial"/>
          <w:sz w:val="24"/>
          <w:szCs w:val="24"/>
        </w:rPr>
        <w:t>9) контейнерные площадки;</w:t>
      </w:r>
    </w:p>
    <w:p>
      <w:pPr>
        <w:pStyle w:val="9"/>
        <w:ind w:firstLine="709"/>
        <w:jc w:val="both"/>
        <w:rPr>
          <w:rFonts w:hint="default" w:ascii="Arial" w:hAnsi="Arial" w:cs="Arial"/>
          <w:sz w:val="24"/>
          <w:szCs w:val="24"/>
        </w:rPr>
      </w:pPr>
      <w:r>
        <w:rPr>
          <w:rFonts w:hint="default" w:ascii="Arial" w:hAnsi="Arial" w:cs="Arial"/>
          <w:sz w:val="24"/>
          <w:szCs w:val="24"/>
        </w:rPr>
        <w:t>10) строительные площадки;</w:t>
      </w:r>
    </w:p>
    <w:p>
      <w:pPr>
        <w:pStyle w:val="9"/>
        <w:ind w:firstLine="709"/>
        <w:jc w:val="both"/>
        <w:rPr>
          <w:rFonts w:hint="default" w:ascii="Arial" w:hAnsi="Arial" w:cs="Arial"/>
          <w:sz w:val="24"/>
          <w:szCs w:val="24"/>
        </w:rPr>
      </w:pPr>
      <w:r>
        <w:rPr>
          <w:rFonts w:hint="default" w:ascii="Arial" w:hAnsi="Arial" w:cs="Arial"/>
          <w:sz w:val="24"/>
          <w:szCs w:val="24"/>
        </w:rPr>
        <w:t>11) площадки для выгула животных;</w:t>
      </w:r>
    </w:p>
    <w:p>
      <w:pPr>
        <w:pStyle w:val="9"/>
        <w:ind w:firstLine="709"/>
        <w:jc w:val="both"/>
        <w:rPr>
          <w:rFonts w:hint="default" w:ascii="Arial" w:hAnsi="Arial" w:cs="Arial"/>
          <w:sz w:val="24"/>
          <w:szCs w:val="24"/>
        </w:rPr>
      </w:pPr>
      <w:r>
        <w:rPr>
          <w:rFonts w:hint="default" w:ascii="Arial" w:hAnsi="Arial" w:cs="Arial"/>
          <w:sz w:val="24"/>
          <w:szCs w:val="24"/>
        </w:rPr>
        <w:t>12) площадки для дрессировки собак;</w:t>
      </w:r>
    </w:p>
    <w:p>
      <w:pPr>
        <w:pStyle w:val="9"/>
        <w:ind w:firstLine="709"/>
        <w:jc w:val="both"/>
        <w:rPr>
          <w:rFonts w:hint="default" w:ascii="Arial" w:hAnsi="Arial" w:cs="Arial"/>
          <w:sz w:val="24"/>
          <w:szCs w:val="24"/>
        </w:rPr>
      </w:pPr>
      <w:r>
        <w:rPr>
          <w:rFonts w:hint="default" w:ascii="Arial" w:hAnsi="Arial" w:cs="Arial"/>
          <w:sz w:val="24"/>
          <w:szCs w:val="24"/>
        </w:rPr>
        <w:t>13) площадки автостоянок, размещение и хранение транспортных средств на территории городского округа Лыткарино;</w:t>
      </w:r>
    </w:p>
    <w:p>
      <w:pPr>
        <w:pStyle w:val="9"/>
        <w:ind w:firstLine="709"/>
        <w:jc w:val="both"/>
        <w:rPr>
          <w:rFonts w:hint="default" w:ascii="Arial" w:hAnsi="Arial" w:cs="Arial"/>
          <w:sz w:val="24"/>
          <w:szCs w:val="24"/>
        </w:rPr>
      </w:pPr>
      <w:r>
        <w:rPr>
          <w:rFonts w:hint="default" w:ascii="Arial" w:hAnsi="Arial" w:cs="Arial"/>
          <w:sz w:val="24"/>
          <w:szCs w:val="24"/>
        </w:rPr>
        <w:t>14) архитектурно-художественное освещение;</w:t>
      </w:r>
    </w:p>
    <w:p>
      <w:pPr>
        <w:pStyle w:val="9"/>
        <w:ind w:firstLine="709"/>
        <w:jc w:val="both"/>
        <w:rPr>
          <w:rFonts w:hint="default" w:ascii="Arial" w:hAnsi="Arial" w:cs="Arial"/>
          <w:sz w:val="24"/>
          <w:szCs w:val="24"/>
        </w:rPr>
      </w:pPr>
      <w:r>
        <w:rPr>
          <w:rFonts w:hint="default" w:ascii="Arial" w:hAnsi="Arial" w:cs="Arial"/>
          <w:sz w:val="24"/>
          <w:szCs w:val="24"/>
        </w:rPr>
        <w:t>15) источники света;</w:t>
      </w:r>
    </w:p>
    <w:p>
      <w:pPr>
        <w:pStyle w:val="9"/>
        <w:ind w:firstLine="709"/>
        <w:jc w:val="both"/>
        <w:rPr>
          <w:rFonts w:hint="default" w:ascii="Arial" w:hAnsi="Arial" w:cs="Arial"/>
          <w:sz w:val="24"/>
          <w:szCs w:val="24"/>
        </w:rPr>
      </w:pPr>
      <w:r>
        <w:rPr>
          <w:rFonts w:hint="default" w:ascii="Arial" w:hAnsi="Arial" w:cs="Arial"/>
          <w:sz w:val="24"/>
          <w:szCs w:val="24"/>
        </w:rPr>
        <w:t>16) средства размещения информации и рекламные конструкции;</w:t>
      </w:r>
    </w:p>
    <w:p>
      <w:pPr>
        <w:pStyle w:val="9"/>
        <w:ind w:firstLine="709"/>
        <w:jc w:val="both"/>
        <w:rPr>
          <w:rFonts w:hint="default" w:ascii="Arial" w:hAnsi="Arial" w:cs="Arial"/>
          <w:sz w:val="24"/>
          <w:szCs w:val="24"/>
        </w:rPr>
      </w:pPr>
      <w:r>
        <w:rPr>
          <w:rFonts w:hint="default" w:ascii="Arial" w:hAnsi="Arial" w:cs="Arial"/>
          <w:sz w:val="24"/>
          <w:szCs w:val="24"/>
        </w:rPr>
        <w:t>17) сезонные (летние) кафе;</w:t>
      </w:r>
    </w:p>
    <w:p>
      <w:pPr>
        <w:pStyle w:val="9"/>
        <w:ind w:firstLine="709"/>
        <w:jc w:val="both"/>
        <w:rPr>
          <w:rFonts w:hint="default" w:ascii="Arial" w:hAnsi="Arial" w:cs="Arial"/>
          <w:sz w:val="24"/>
          <w:szCs w:val="24"/>
        </w:rPr>
      </w:pPr>
      <w:r>
        <w:rPr>
          <w:rFonts w:hint="default" w:ascii="Arial" w:hAnsi="Arial" w:cs="Arial"/>
          <w:sz w:val="24"/>
          <w:szCs w:val="24"/>
        </w:rPr>
        <w:t>18) ограждения (заборы);</w:t>
      </w:r>
    </w:p>
    <w:p>
      <w:pPr>
        <w:pStyle w:val="9"/>
        <w:ind w:firstLine="709"/>
        <w:jc w:val="both"/>
        <w:rPr>
          <w:rFonts w:hint="default" w:ascii="Arial" w:hAnsi="Arial" w:cs="Arial"/>
          <w:sz w:val="24"/>
          <w:szCs w:val="24"/>
        </w:rPr>
      </w:pPr>
      <w:r>
        <w:rPr>
          <w:rFonts w:hint="default" w:ascii="Arial" w:hAnsi="Arial" w:cs="Arial"/>
          <w:sz w:val="24"/>
          <w:szCs w:val="24"/>
        </w:rPr>
        <w:t>19) элементы объектов капитального строительства;</w:t>
      </w:r>
    </w:p>
    <w:p>
      <w:pPr>
        <w:pStyle w:val="9"/>
        <w:ind w:firstLine="709"/>
        <w:jc w:val="both"/>
        <w:rPr>
          <w:rFonts w:hint="default" w:ascii="Arial" w:hAnsi="Arial" w:cs="Arial"/>
          <w:sz w:val="24"/>
          <w:szCs w:val="24"/>
        </w:rPr>
      </w:pPr>
      <w:r>
        <w:rPr>
          <w:rFonts w:hint="default" w:ascii="Arial" w:hAnsi="Arial" w:cs="Arial"/>
          <w:sz w:val="24"/>
          <w:szCs w:val="24"/>
        </w:rPr>
        <w:t>20) малые архитектурные формы;</w:t>
      </w:r>
    </w:p>
    <w:p>
      <w:pPr>
        <w:pStyle w:val="9"/>
        <w:ind w:firstLine="709"/>
        <w:jc w:val="both"/>
        <w:rPr>
          <w:rFonts w:hint="default" w:ascii="Arial" w:hAnsi="Arial" w:cs="Arial"/>
          <w:sz w:val="24"/>
          <w:szCs w:val="24"/>
        </w:rPr>
      </w:pPr>
      <w:r>
        <w:rPr>
          <w:rFonts w:hint="default" w:ascii="Arial" w:hAnsi="Arial" w:cs="Arial"/>
          <w:sz w:val="24"/>
          <w:szCs w:val="24"/>
        </w:rPr>
        <w:t>21) элементы озеленения;</w:t>
      </w:r>
    </w:p>
    <w:p>
      <w:pPr>
        <w:pStyle w:val="9"/>
        <w:ind w:firstLine="709"/>
        <w:jc w:val="both"/>
        <w:rPr>
          <w:rFonts w:hint="default" w:ascii="Arial" w:hAnsi="Arial" w:cs="Arial"/>
          <w:sz w:val="24"/>
          <w:szCs w:val="24"/>
        </w:rPr>
      </w:pPr>
      <w:r>
        <w:rPr>
          <w:rFonts w:hint="default" w:ascii="Arial" w:hAnsi="Arial" w:cs="Arial"/>
          <w:sz w:val="24"/>
          <w:szCs w:val="24"/>
        </w:rPr>
        <w:t>22) уличное коммунально-бытовое и техническое оборудование;</w:t>
      </w:r>
    </w:p>
    <w:p>
      <w:pPr>
        <w:pStyle w:val="9"/>
        <w:ind w:firstLine="709"/>
        <w:jc w:val="both"/>
        <w:rPr>
          <w:rFonts w:hint="default" w:ascii="Arial" w:hAnsi="Arial" w:cs="Arial"/>
          <w:sz w:val="24"/>
          <w:szCs w:val="24"/>
        </w:rPr>
      </w:pPr>
      <w:r>
        <w:rPr>
          <w:rFonts w:hint="default" w:ascii="Arial" w:hAnsi="Arial" w:cs="Arial"/>
          <w:sz w:val="24"/>
          <w:szCs w:val="24"/>
        </w:rPr>
        <w:t>23) водные устройства;</w:t>
      </w:r>
    </w:p>
    <w:p>
      <w:pPr>
        <w:pStyle w:val="9"/>
        <w:ind w:firstLine="709"/>
        <w:jc w:val="both"/>
        <w:rPr>
          <w:rFonts w:hint="default" w:ascii="Arial" w:hAnsi="Arial" w:cs="Arial"/>
          <w:sz w:val="24"/>
          <w:szCs w:val="24"/>
        </w:rPr>
      </w:pPr>
      <w:r>
        <w:rPr>
          <w:rFonts w:hint="default" w:ascii="Arial" w:hAnsi="Arial" w:cs="Arial"/>
          <w:sz w:val="24"/>
          <w:szCs w:val="24"/>
        </w:rPr>
        <w:t>24) зоны отдыха (парки, сады, бульвары, скверы);</w:t>
      </w:r>
    </w:p>
    <w:p>
      <w:pPr>
        <w:pStyle w:val="9"/>
        <w:ind w:firstLine="709"/>
        <w:jc w:val="both"/>
        <w:rPr>
          <w:rFonts w:hint="default" w:ascii="Arial" w:hAnsi="Arial" w:cs="Arial"/>
          <w:sz w:val="24"/>
          <w:szCs w:val="24"/>
        </w:rPr>
      </w:pPr>
      <w:r>
        <w:rPr>
          <w:rFonts w:hint="default" w:ascii="Arial" w:hAnsi="Arial" w:cs="Arial"/>
          <w:sz w:val="24"/>
          <w:szCs w:val="24"/>
        </w:rPr>
        <w:t>25) внешние поверхности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w:t>
      </w:r>
    </w:p>
    <w:p>
      <w:pPr>
        <w:pStyle w:val="9"/>
        <w:ind w:firstLine="709"/>
        <w:jc w:val="both"/>
        <w:rPr>
          <w:rFonts w:hint="default" w:ascii="Arial" w:hAnsi="Arial" w:cs="Arial"/>
          <w:sz w:val="24"/>
          <w:szCs w:val="24"/>
        </w:rPr>
      </w:pPr>
      <w:r>
        <w:rPr>
          <w:rFonts w:hint="default" w:ascii="Arial" w:hAnsi="Arial" w:cs="Arial"/>
          <w:sz w:val="24"/>
          <w:szCs w:val="24"/>
        </w:rPr>
        <w:t>26) некапитальные строения и сооружения.</w:t>
      </w:r>
    </w:p>
    <w:p>
      <w:pPr>
        <w:pStyle w:val="9"/>
        <w:ind w:firstLine="709"/>
        <w:jc w:val="both"/>
        <w:rPr>
          <w:rFonts w:hint="default" w:ascii="Arial" w:hAnsi="Arial" w:cs="Arial"/>
          <w:sz w:val="24"/>
          <w:szCs w:val="24"/>
        </w:rPr>
      </w:pPr>
    </w:p>
    <w:p>
      <w:pPr>
        <w:spacing w:after="0" w:line="240" w:lineRule="auto"/>
        <w:ind w:firstLine="540"/>
        <w:jc w:val="both"/>
        <w:rPr>
          <w:rFonts w:hint="default" w:ascii="Arial" w:hAnsi="Arial" w:cs="Arial"/>
          <w:bCs/>
          <w:sz w:val="24"/>
          <w:szCs w:val="24"/>
          <w:lang w:eastAsia="ru-RU"/>
        </w:rPr>
      </w:pPr>
      <w:r>
        <w:rPr>
          <w:rFonts w:hint="default" w:ascii="Arial" w:hAnsi="Arial" w:cs="Arial"/>
          <w:bCs/>
          <w:sz w:val="24"/>
          <w:szCs w:val="24"/>
          <w:lang w:eastAsia="ru-RU"/>
        </w:rPr>
        <w:t>Статья 6. Минимальные требования к благоустройству внешних поверхностей объектов капитального строительства</w:t>
      </w:r>
    </w:p>
    <w:p>
      <w:pPr>
        <w:spacing w:after="0" w:line="240" w:lineRule="auto"/>
        <w:ind w:firstLine="376" w:firstLineChars="157"/>
        <w:jc w:val="both"/>
        <w:rPr>
          <w:rFonts w:hint="default" w:ascii="Arial" w:hAnsi="Arial" w:cs="Arial"/>
          <w:sz w:val="24"/>
          <w:szCs w:val="24"/>
          <w:lang w:eastAsia="ru-RU"/>
        </w:rPr>
      </w:pPr>
      <w:r>
        <w:rPr>
          <w:rFonts w:hint="default" w:ascii="Arial" w:hAnsi="Arial" w:cs="Arial"/>
          <w:sz w:val="24"/>
          <w:szCs w:val="24"/>
          <w:lang w:eastAsia="ru-RU"/>
        </w:rPr>
        <w:t>1.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в том числе средств размещения информации и оборудования осуществляются в соответствии с установленными правилами и требованиями к содержанию внешних поверхностей зданий, строений, сооружений и размещаемых на них конструкций и оборудования.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Содержание и ремонт внешних поверхностей объектов капитального строительства, а также размещаемых на них конструкций и оборудования (за исключением рекламных и информационных конструкций) осуществляются собственниками или владельцами названных объектов капитального строительства (помещений в них).</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 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владельцами названных рекламных и информационных конструкций.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4. При нарушении собственниками (правообладателями) нежилых объектов капитального строительства или помещений в них, являющимися юридическими лицами (индивидуальными предпринимателями), требований установленных паспортом колористического решения фасадов зданий, строений, сооружений, ограждений, а также нарушении сроков ремонта ремонт указанных внешних поверхностей объектов капитального строительства осуществляется указанными собственниками (правообладателями) в соответствии с предписаниями уполномоченного органа. В предписании должен быть установлен разумный срок его исполнения.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5. В случае неисполнения предписания уполномоченного органа в установленный данным предписанием срок органы местного самоуправления городского округа Лыткарино после получения информации о неисполнении указанного предписания вправе принять решение о проведении ремонта внешних поверхностей нежилых зданий, строений, сооружений за счет средств бюджета городского округа Лыткарино. Указанное решение, содержащее информацию о сметной стоимости работ, подлежит согласованию с собственниками зданий, строений, сооружений.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Собственники (правообладатели) нежилых объектов капитального строительства или помещений в них, ремонт внешних поверхностей которых произведен за счет средств бюджета городского округа Лыткарино, обязаны перечислить средства за проведение указанного ремонта, в течение трех месяцев со дня получения уведомления о завершении работ по ремонту внешних поверхностей объекта капитального строительства или помещений в нем (далее - уведомление о завершении работ). Уведомление о завершении работ выдается собственнику (правообладателю) объекта капитального строительства или помещений в нем способом, обеспечивающим подтверждение его получение.</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В случае, если в установленный уведомлением о завершении работ срок средства не были перечислены собственником (правообладателем) объекта капитального строительства или помещений в нем, уполномоченный орган в течение одного месяца со дня истечения установленного срока обращается в суд с заявлением о взыскании с собственника (правообладателя) объекта капитального строительства или помещений в нем средств за проведение ремонта внешних поверхностей объектов капитального строительства или помещений в них с последующим перечислением их в бюджет городского округа Лыткарино.</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6.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и оборудования внешних поверхностей объектов капитального строительства в том числе крыш, фасадов, архитектурно-декоративных деталей (элементов) фасадов, входных групп, цоколей, террас, а также размещаемых на них конструкций в том числе средств размещения информации и оборудования помимо указанных в части 3 настоящей статьи может осуществляться за счет средств бюджета городского округа Лыткарино, в том числе на условиях софинансирования собственником.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 xml:space="preserve"> При проведении ремонта внешних поверхностей зданий необходимо обеспечить соблюдение требований, установленных паспортом колористического решения фасадов зданий, строений, сооружений, ограждений. </w:t>
      </w:r>
    </w:p>
    <w:p>
      <w:pPr>
        <w:spacing w:after="0" w:line="240" w:lineRule="auto"/>
        <w:ind w:firstLine="540"/>
        <w:jc w:val="both"/>
        <w:rPr>
          <w:rFonts w:hint="default" w:ascii="Arial" w:hAnsi="Arial" w:cs="Arial"/>
          <w:color w:val="FF0000"/>
          <w:sz w:val="24"/>
          <w:szCs w:val="24"/>
          <w:lang w:eastAsia="ru-RU"/>
        </w:rPr>
      </w:pPr>
    </w:p>
    <w:p>
      <w:pPr>
        <w:spacing w:after="0" w:line="240" w:lineRule="auto"/>
        <w:ind w:firstLine="540"/>
        <w:jc w:val="both"/>
        <w:rPr>
          <w:rFonts w:hint="default" w:ascii="Arial" w:hAnsi="Arial" w:cs="Arial"/>
          <w:color w:val="000000"/>
          <w:sz w:val="24"/>
          <w:szCs w:val="24"/>
          <w:lang w:eastAsia="ru-RU"/>
        </w:rPr>
      </w:pPr>
      <w:r>
        <w:rPr>
          <w:rFonts w:hint="default" w:ascii="Arial" w:hAnsi="Arial" w:cs="Arial"/>
          <w:color w:val="000000"/>
          <w:sz w:val="24"/>
          <w:szCs w:val="24"/>
          <w:lang w:eastAsia="ru-RU"/>
        </w:rPr>
        <w:t>Статья 7. Паспорт колористического решения фасадов зданий, строений, сооружений, ограждений</w:t>
      </w:r>
    </w:p>
    <w:p>
      <w:pPr>
        <w:spacing w:after="0" w:line="240" w:lineRule="auto"/>
        <w:ind w:firstLine="540"/>
        <w:jc w:val="both"/>
        <w:rPr>
          <w:rFonts w:hint="default" w:ascii="Arial" w:hAnsi="Arial" w:cs="Arial"/>
          <w:color w:val="000000"/>
          <w:sz w:val="24"/>
          <w:szCs w:val="24"/>
          <w:lang w:eastAsia="ru-RU"/>
        </w:rPr>
      </w:pPr>
      <w:r>
        <w:rPr>
          <w:rFonts w:hint="default" w:ascii="Arial" w:hAnsi="Arial" w:cs="Arial"/>
          <w:color w:val="000000"/>
          <w:sz w:val="24"/>
          <w:szCs w:val="24"/>
          <w:lang w:eastAsia="ru-RU"/>
        </w:rPr>
        <w:t xml:space="preserve">1. Паспорт колористического решения фасадов зданий, строений, сооружений, ограждений выдается при проведении реконструктивных работ и капитальном ремонте. </w:t>
      </w:r>
    </w:p>
    <w:p>
      <w:pPr>
        <w:spacing w:after="0" w:line="240" w:lineRule="auto"/>
        <w:ind w:firstLine="540"/>
        <w:jc w:val="both"/>
        <w:rPr>
          <w:rFonts w:hint="default" w:ascii="Arial" w:hAnsi="Arial" w:cs="Arial"/>
          <w:color w:val="000000"/>
          <w:sz w:val="24"/>
          <w:szCs w:val="24"/>
          <w:lang w:eastAsia="ru-RU"/>
        </w:rPr>
      </w:pPr>
      <w:r>
        <w:rPr>
          <w:rFonts w:hint="default" w:ascii="Arial" w:hAnsi="Arial" w:cs="Arial"/>
          <w:color w:val="000000"/>
          <w:sz w:val="24"/>
          <w:szCs w:val="24"/>
          <w:lang w:eastAsia="ru-RU"/>
        </w:rPr>
        <w:t xml:space="preserve">2. Паспорт колористического решения фасадов зданий, строений, сооружений, ограждений выдается Администрацией городского округа Лыткарино на основании соответствующих заявлений собственников зданий, строений, сооружений, ограждений. В случае, если здание, строение, сооружение, ограждение находится в собственности двух и более лиц, заявление о выдаче паспорта колористического решения фасадов зданий, строений, сооружений, ограждений </w:t>
      </w:r>
      <w:r>
        <w:rPr>
          <w:rFonts w:hint="default" w:ascii="Arial" w:hAnsi="Arial" w:cs="Arial"/>
          <w:color w:val="000000"/>
          <w:sz w:val="24"/>
          <w:szCs w:val="24"/>
        </w:rPr>
        <w:t xml:space="preserve">должно быть подписано всеми указанными лицами. С заявлениями о выдаче </w:t>
      </w:r>
      <w:r>
        <w:rPr>
          <w:rFonts w:hint="default" w:ascii="Arial" w:hAnsi="Arial" w:cs="Arial"/>
          <w:color w:val="000000"/>
          <w:sz w:val="24"/>
          <w:szCs w:val="24"/>
          <w:lang w:eastAsia="ru-RU"/>
        </w:rPr>
        <w:t xml:space="preserve">паспорта колористического решения фасадов зданий, строений, сооружений, ограждений вправе обращаться лица, обладающие иными правами на здания, строения, сооружения, ограждения (аренда, право хозяйственного ведения, право оперативного управления, безвозмездное пользование) при условии предоставления соответствующего согласия собственников таких объектов. </w:t>
      </w:r>
    </w:p>
    <w:p>
      <w:pPr>
        <w:spacing w:after="0" w:line="240" w:lineRule="auto"/>
        <w:ind w:firstLine="540"/>
        <w:jc w:val="both"/>
        <w:rPr>
          <w:rFonts w:hint="default" w:ascii="Arial" w:hAnsi="Arial" w:cs="Arial"/>
          <w:color w:val="000000"/>
          <w:sz w:val="24"/>
          <w:szCs w:val="24"/>
          <w:lang w:eastAsia="ru-RU"/>
        </w:rPr>
      </w:pPr>
      <w:r>
        <w:rPr>
          <w:rFonts w:hint="default" w:ascii="Arial" w:hAnsi="Arial" w:cs="Arial"/>
          <w:color w:val="000000"/>
          <w:sz w:val="24"/>
          <w:szCs w:val="24"/>
          <w:lang w:eastAsia="ru-RU"/>
        </w:rPr>
        <w:t xml:space="preserve">3. В заявлении о выдаче паспорта колористического решения фасадов зданий, строений, сооружений, ограждений указывается планируемый вид работ (реконструктивные работы либо капитальный ремонт), назначение объекта, его адрес (местоположение), год постройки, этажность, сведения об окраске и отделке (отделочных материалах) в соответствии с колористическим решением по каждому элементу фасада в объеме, достаточном для заполнения соответствующего раздела паспорта. К заявлению прилагаются </w:t>
      </w:r>
      <w:r>
        <w:rPr>
          <w:rFonts w:hint="default" w:ascii="Arial" w:hAnsi="Arial" w:cs="Arial"/>
          <w:color w:val="000000"/>
          <w:sz w:val="24"/>
          <w:szCs w:val="24"/>
        </w:rPr>
        <w:t>цветные фотографии (размером 10 x 15 см) каждой стороны фасада (существующий вид), а также воспроизведенный с помощью компьютерных технологий планируемый вид (колористическое решение) каждой стороны фасада.</w:t>
      </w:r>
    </w:p>
    <w:p>
      <w:pPr>
        <w:spacing w:after="0" w:line="240" w:lineRule="auto"/>
        <w:ind w:firstLine="540"/>
        <w:jc w:val="both"/>
        <w:rPr>
          <w:rFonts w:hint="default" w:ascii="Arial" w:hAnsi="Arial" w:cs="Arial"/>
          <w:color w:val="000000"/>
          <w:sz w:val="24"/>
          <w:szCs w:val="24"/>
        </w:rPr>
      </w:pPr>
      <w:r>
        <w:rPr>
          <w:rFonts w:hint="default" w:ascii="Arial" w:hAnsi="Arial" w:cs="Arial"/>
          <w:color w:val="000000"/>
          <w:sz w:val="24"/>
          <w:szCs w:val="24"/>
        </w:rPr>
        <w:t xml:space="preserve">4. Паспорт </w:t>
      </w:r>
      <w:r>
        <w:rPr>
          <w:rFonts w:hint="default" w:ascii="Arial" w:hAnsi="Arial" w:cs="Arial"/>
          <w:color w:val="000000"/>
          <w:sz w:val="24"/>
          <w:szCs w:val="24"/>
          <w:lang w:eastAsia="ru-RU"/>
        </w:rPr>
        <w:t>колористического решения фасадов зданий, строений, сооружений, ограждений выдается по форме согласно приложению 1 к настоящим Правилам в срок не позднее 30 дней со дня подачи соответствующего заявления. Заявитель вправе по собственной инициативе представить в Администрацию городского округа Лыткарино выполненный по форме согласно приложению 1 к настоящим Правилам паспорт колористического решения фасада здания, строения, сооружения, ограждения для рассмотрения в установленном порядке.</w:t>
      </w:r>
    </w:p>
    <w:p>
      <w:pPr>
        <w:spacing w:after="0" w:line="240" w:lineRule="auto"/>
        <w:ind w:firstLine="540"/>
        <w:jc w:val="both"/>
        <w:rPr>
          <w:rFonts w:hint="default" w:ascii="Arial" w:hAnsi="Arial" w:cs="Arial"/>
          <w:color w:val="000000"/>
          <w:sz w:val="24"/>
          <w:szCs w:val="24"/>
          <w:lang w:eastAsia="ru-RU"/>
        </w:rPr>
      </w:pPr>
      <w:r>
        <w:rPr>
          <w:rFonts w:hint="default" w:ascii="Arial" w:hAnsi="Arial" w:cs="Arial"/>
          <w:color w:val="000000"/>
          <w:sz w:val="24"/>
          <w:szCs w:val="24"/>
          <w:lang w:eastAsia="ru-RU"/>
        </w:rPr>
        <w:t>5. Основаниями для отказа в выдаче паспорта колористического решения фасадов зданий, строений, сооружений, ограждений является несоответствие планируемого колористического решения фасадов зданий, строений, сооружений, ограждений архитектурно-художественному облику городского округа Лыткарино, утвержденным архитектурно-планировочным концепциям развития городского округа Лыткарино, нарушение установленных нормативными правовыми актами Московской области и органов местного самоуправления городского округа Лыткарино требований к внешнему архитектурному облику зданий, строений, сооружений, ограждений, подача заявления  неуполномоченным лицом, предоставление неполного комплекта документов, предусмотренных настоящей статьей.</w:t>
      </w:r>
    </w:p>
    <w:p>
      <w:pPr>
        <w:pStyle w:val="9"/>
        <w:ind w:firstLine="709"/>
        <w:jc w:val="both"/>
        <w:rPr>
          <w:rFonts w:hint="default" w:ascii="Arial" w:hAnsi="Arial" w:cs="Arial"/>
          <w:sz w:val="24"/>
          <w:szCs w:val="24"/>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8. Водные устройства</w:t>
      </w:r>
    </w:p>
    <w:p>
      <w:pPr>
        <w:pStyle w:val="9"/>
        <w:numPr>
          <w:ilvl w:val="0"/>
          <w:numId w:val="2"/>
        </w:numPr>
        <w:ind w:left="0" w:leftChars="0" w:firstLine="559" w:firstLineChars="233"/>
        <w:jc w:val="both"/>
        <w:rPr>
          <w:rFonts w:hint="default" w:ascii="Arial" w:hAnsi="Arial" w:cs="Arial"/>
          <w:sz w:val="24"/>
          <w:szCs w:val="24"/>
        </w:rPr>
      </w:pPr>
      <w:r>
        <w:rPr>
          <w:rFonts w:hint="default" w:ascii="Arial" w:hAnsi="Arial" w:cs="Arial"/>
          <w:sz w:val="24"/>
          <w:szCs w:val="24"/>
        </w:rPr>
        <w:t>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pPr>
        <w:pStyle w:val="9"/>
        <w:numPr>
          <w:ilvl w:val="0"/>
          <w:numId w:val="2"/>
        </w:numPr>
        <w:ind w:left="0" w:leftChars="0" w:firstLine="559" w:firstLineChars="233"/>
        <w:jc w:val="both"/>
        <w:rPr>
          <w:rFonts w:hint="default" w:ascii="Arial" w:hAnsi="Arial" w:cs="Arial"/>
          <w:sz w:val="24"/>
          <w:szCs w:val="24"/>
        </w:rPr>
      </w:pPr>
      <w:r>
        <w:rPr>
          <w:rFonts w:hint="default" w:ascii="Arial" w:hAnsi="Arial" w:cs="Arial"/>
          <w:sz w:val="24"/>
          <w:szCs w:val="24"/>
        </w:rPr>
        <w:t>Питьевые фонтанчики могут быть как типовыми, так и выполненными по специально разработанному проекту, их следует размещать в зонах отдыха и на спортивных площадках. Место размещения питьевого фонтанчика и подход к нему оборудуется твердым видом покрытия, высота должна составлять не более 90 см для взрослых и не более 70 см для детей.</w:t>
      </w:r>
    </w:p>
    <w:p>
      <w:pPr>
        <w:pStyle w:val="9"/>
        <w:numPr>
          <w:ilvl w:val="0"/>
          <w:numId w:val="2"/>
        </w:numPr>
        <w:ind w:left="0" w:leftChars="0" w:firstLine="559" w:firstLineChars="233"/>
        <w:jc w:val="both"/>
        <w:rPr>
          <w:rFonts w:hint="default" w:ascii="Arial" w:hAnsi="Arial" w:cs="Arial"/>
          <w:sz w:val="24"/>
          <w:szCs w:val="24"/>
        </w:rPr>
      </w:pPr>
      <w:r>
        <w:rPr>
          <w:rFonts w:hint="default" w:ascii="Arial" w:hAnsi="Arial" w:cs="Arial"/>
          <w:sz w:val="24"/>
          <w:szCs w:val="24"/>
        </w:rPr>
        <w:t xml:space="preserve">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цветочного и светового оформления.   </w:t>
      </w:r>
    </w:p>
    <w:p>
      <w:pPr>
        <w:pStyle w:val="9"/>
        <w:ind w:firstLine="709"/>
        <w:jc w:val="both"/>
        <w:rPr>
          <w:rFonts w:hint="default" w:ascii="Arial" w:hAnsi="Arial" w:cs="Arial"/>
          <w:sz w:val="24"/>
          <w:szCs w:val="24"/>
        </w:rPr>
      </w:pPr>
    </w:p>
    <w:p>
      <w:pPr>
        <w:pStyle w:val="9"/>
        <w:ind w:firstLine="709"/>
        <w:jc w:val="both"/>
        <w:rPr>
          <w:rFonts w:hint="default" w:ascii="Arial" w:hAnsi="Arial" w:cs="Arial"/>
          <w:sz w:val="24"/>
          <w:szCs w:val="24"/>
          <w:lang w:eastAsia="ru-RU"/>
        </w:rPr>
      </w:pPr>
      <w:r>
        <w:rPr>
          <w:rFonts w:hint="default" w:ascii="Arial" w:hAnsi="Arial" w:cs="Arial"/>
          <w:sz w:val="24"/>
          <w:szCs w:val="24"/>
        </w:rPr>
        <w:t xml:space="preserve">Статья 9. </w:t>
      </w:r>
      <w:r>
        <w:rPr>
          <w:rFonts w:hint="default" w:ascii="Arial" w:hAnsi="Arial" w:cs="Arial"/>
          <w:bCs/>
          <w:sz w:val="24"/>
          <w:szCs w:val="24"/>
        </w:rPr>
        <w:t>Улично-дорожная сеть</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Основными элементами улично-дорожной сети являются улицы, проспекты, переулки, проезды, набережные, площади, тротуары, пешеходные коммуникации, велосипедные дорожки, а также искусственные и защитные дорожные сооружения, элементы обустройства.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Разработка проекта благоустройства на территориях транспортных и инженерных коммуникаций городского округа Лыткарино проводится с учетом законодательства, обеспечивая условия безопасности населения, условия доступности для инвалидов и других маломобильных групп населения, а также защиту прилегающих территорий от воздействия транспорта и инженерных коммуникаций. Размещение подземных инженерных сетей в границах улично-дорожной сети ведется преимущественно в проходных коллекторах.</w:t>
      </w:r>
    </w:p>
    <w:p>
      <w:pPr>
        <w:spacing w:after="0" w:line="240" w:lineRule="auto"/>
        <w:jc w:val="both"/>
        <w:rPr>
          <w:rFonts w:hint="default" w:ascii="Arial" w:hAnsi="Arial" w:cs="Arial"/>
          <w:sz w:val="24"/>
          <w:szCs w:val="24"/>
          <w:lang w:eastAsia="ru-RU"/>
        </w:rPr>
      </w:pPr>
      <w:r>
        <w:rPr>
          <w:rFonts w:hint="default" w:ascii="Arial" w:hAnsi="Arial" w:cs="Arial"/>
          <w:sz w:val="24"/>
          <w:szCs w:val="24"/>
          <w:lang w:eastAsia="ru-RU"/>
        </w:rPr>
        <w:t> </w:t>
      </w: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10. Улицы и дороги</w:t>
      </w:r>
      <w:r>
        <w:rPr>
          <w:rFonts w:hint="default" w:ascii="Arial" w:hAnsi="Arial" w:cs="Arial"/>
          <w:sz w:val="24"/>
          <w:szCs w:val="24"/>
          <w:lang w:eastAsia="ru-RU"/>
        </w:rPr>
        <w:t> </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закону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законодательству Российской Федерации о социальной защите инвалидов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Улицы и дороги включают в себя следующие элементы благоустройства: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 Виды и конструкции дорожного покрытия проектируются с учетом категории улицы и обеспечением безопасности движения.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4.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5. При разработке проекта предусматривается увеличение буферных зон между краем проезжей части и ближайшим рядом деревьев - за пределами зоны риска необходимо высаживать специально выращиваемые для таких объектов растения. Перечень растений утверждается уполномоченным центральным исполнительным органом государственной власти Московской области в сфере дорожного хозяйства.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6. Для освещения магистральных улиц на участках между пересечениями, на эстакадах, мостах и путепроводах опоры светильников располагают с двухсторонней расстановкой (симметрично или в шахматном порядке), по оси разделительной полосы, аналогично осуществляется подвеска светильников между высокими опорами на тросах. Расстояние между опорами устанавливается в зависимости от типа светильников, источников света и высоты их установки, но не более 50 м. Возможно размещение оборудования декоративно-художественного (праздничного) освещения.</w:t>
      </w:r>
    </w:p>
    <w:p>
      <w:pPr>
        <w:spacing w:after="0" w:line="240" w:lineRule="auto"/>
        <w:ind w:firstLine="540"/>
        <w:jc w:val="both"/>
        <w:rPr>
          <w:rFonts w:hint="default" w:ascii="Arial" w:hAnsi="Arial" w:cs="Arial"/>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11. Требования к благоустройству въездных групп</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Обязательный перечень элементов благоустройства въездных групп включает в себя средства размещения информации, малые архитектурные формы, озеленение, архитектурно-художественное освещение.</w:t>
      </w:r>
    </w:p>
    <w:p>
      <w:pPr>
        <w:spacing w:after="0" w:line="240" w:lineRule="auto"/>
        <w:ind w:firstLine="540"/>
        <w:jc w:val="both"/>
        <w:rPr>
          <w:rFonts w:hint="default" w:ascii="Arial" w:hAnsi="Arial" w:cs="Arial"/>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12. Площади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По функциональному назначению площади подразделяются на: главные (у зданий органов власти, общественных организаций); приобъектные (у театров, памятников, кинотеатров, музеев, торговых центров, стадионов, парков, рынков и др.); общественно-транспортные (у вокзалов, станций метрополитена, на въездах); мемориальные (у памятных объектов или мест); площади транспортных развязок.</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При разработке проекта благоустройства обеспечивается максимально возможное разделение пешеходного и транспортного движения, основных и местных транспортных потоков, беспрепятственное пользование инвалидами и другими маломобильными группами населения объектами благоустройства.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 Территории площадей включают: проезжую часть, пешеходную часть, участки и территории озеленения. 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транспорта, места для парковки легковых автомобилей, инженерное оборудование и коммуникации, погрузочно-разгрузочные площадки, туалеты, контейнерные площадки.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4. В зависимости от функционального назначения площади на ней размещаются следующие дополнительные элементы благоустройства: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а) на главных, приобъектных, мемориальных площадях - произведения монументально-декоративного искусства, водные устройства (фонтаны);</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б) на общественно-транспортных площадях - остановочные павильоны, некапитальные строения и сооружения мелкорозничной торговли, питания, бытового обслуживания, средства наружной рекламы и информации.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5.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6. Виды покрытий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7. Места возможного проезда и временной парковки автомобилей на пешеходной части площади выделяются цветом или фактурой покрытия, мобильным озеленением (контейнеры, вазоны), переносными ограждениями.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8. При озеленении площади используется периметральное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возможно применение мобильных приемов озеленения. Озеленение островка безопасности в центре площади осуществляется в виде партерного озеленения или высоких насаждений с учетом необходимого угла видимости для водителей.</w:t>
      </w:r>
    </w:p>
    <w:p>
      <w:pPr>
        <w:spacing w:after="0" w:line="240" w:lineRule="auto"/>
        <w:jc w:val="both"/>
        <w:rPr>
          <w:rFonts w:hint="default" w:ascii="Arial" w:hAnsi="Arial" w:cs="Arial"/>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13. Пешеходные переходы</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Пешеходные переходы размещаются в местах пересечения основных пешеходных коммуникаций с улицами и дорогами. Пешеходные переходы проектируются в одном уровне с проезжей частью улицы (наземные) либо вне уровня проезжей части улицы - внеуличные (надземные и подземные) с учетом особых потребностей инвалидов и других маломобильных групп населения.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При размещении наземного пешеходного перехода на улицах нерегулируемого движения обеспечивается треугольник видимости, в зоне которого не допускается размещение строений, некапитальных нестационарных сооружений, рекламных щитов, зеленых насаждений высотой более 0,5 м. Стороны треугольника имеют следующие размеры: 8 x 40 м при разрешенной скорости движения транспорта 40 км/ч; 10 x 50 м - при скорости 60 км/ч.</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pPr>
        <w:spacing w:after="0" w:line="240" w:lineRule="auto"/>
        <w:jc w:val="both"/>
        <w:rPr>
          <w:rFonts w:hint="default" w:ascii="Arial" w:hAnsi="Arial" w:cs="Arial"/>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14. Технические зоны транспортных, инженерных коммуникаций, инженерные коммуникации, водоохранные зоны</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На территории городского округа Лыткарино предусматриваются следующие виды технических (охранно-эксплуатационных) зон, выделяемые линиями градостроительного регулирования: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а) магистральных коллекторов и трубопроводов;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б) кабелей высокого и низкого напряжения, слабых токов, линий высоковольтных передач, метрополитена, в том числе мелкого заложения.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контейнерных), возведение любых видов сооружений, в том числе некапитальных нестационарных, кроме технических, имеющих отношение к обслуживанию и эксплуатации проходящих в технической зоне коммуникаций.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 В зоне линий высоковольтных передач напряжением менее 110 кВ возможно размещение площадок для выгула и дрессировки собак.</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4. Озеленение проектируется в виде цветников и газонов по внешнему краю зоны, далее - в виде посадок кустарников и групп низкорастущих деревьев с поверхностной (неглубокой) корневой системой.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5. Площадки для выгула собак располагаются не ближе 5,0 м от красных линий улиц и дорог.</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6. Благоустройство полосы отвода железной дороги проектируется с учетом действующих строительных норм и правил.</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7. Береговая линия (граница водного объекта) определяется для: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а) реки, ручья, канала, озера, обводненного карьера - по среднемноголетнему уровню вод в период, когда они не покрыты льдом;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б) пруда, водохранилища - по нормальному подпорному уровню воды;</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в) болота - по границе залежи торфа на нулевой глубине.</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8. Разработка проекта благоустройства территорий водоохранных зон осуществляется в соответствии с водным законодательством Российской Федерации и законодательством Российской Федерации о социальной защите инвалидов.</w:t>
      </w:r>
    </w:p>
    <w:p>
      <w:pPr>
        <w:spacing w:after="0" w:line="240" w:lineRule="auto"/>
        <w:jc w:val="both"/>
        <w:rPr>
          <w:rFonts w:hint="default" w:ascii="Arial" w:hAnsi="Arial" w:cs="Arial"/>
          <w:sz w:val="24"/>
          <w:szCs w:val="24"/>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15. Детские площадки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 xml:space="preserve">1. Требования, устанавливаемые к детским площадкам, должны соответствовать законодательству Российской Федерации в области технического регулирования, законодательству Российской Федерации о социальной защите инвалидов, нормативно-техническим документам Российской Федерации, а также нормам установленным настоящим Правилам. </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При проектировании, реконструкции детских площадок необходимо предусматривать установку программно-технических комплексов видеонаблюдения, их подключение в соответствии с требованиями, установленными уполномоченным органом.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игровых площадок - не менее 40 м, спортивно-игровых комплексов - не менее 100 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4. Детские площадки для преддошкольного и дошкольного возраста размещают на участке жилой застройки; площадки для младшего и среднего школьного возраста, комплексные игровые площадки - на озелененных территориях группы или микрорайона; спортивно-игровые комплексы и места для катания - в парках жилого района.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5. Площадки для игр детей на территориях жилого назначения проектируются из расчета 0,5-0,7 кв. м на 1 жителя. Размеры и условия размещения площадок проектируются в зависимости от возрастных групп детей и места размещения жилой застройки.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6. Площадки детей преддошкольного возраста могут размещаться отдельно или совмещаться с площадками для тихого отдыха взрослых - в этом случае общая площадь площадки должна быть не менее 80 кв. 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7. Оптимальный размер игровых площадок для детей дошкольного возраста - 70-150 кв. м, школьного возраста - 100-300 кв. м, комплексных игровых площадок - 900-1600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необходимо разделять густыми зелеными посадками и (или) декоративными стенками.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8.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городского округа Лыткарино.</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9.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10. Обязательный перечень элементов благоустройства территории на детской площадке включает: информационные стенды (таблички), резиновые виды покрытия, элементы сопряжения поверхности площадки с газоном, озеленение, игровое оборудование, скамьи и урны, осветительное оборудование.</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11.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На вновь вводимых в эксплуатацию или прошедших реконструкцию объектах применяется мягкое резиновое или мягкое синтетическое покрытие. Места установки скамеек оборудуются твердыми видами покрытия или фундаментом. При травяном покрытии площадок предусматриваются пешеходные дорожки с твердым, мягким или комбинированными видами покрытия.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12. Для сопряжения поверхностей площадки и газона применяются садовые бортовые камни со скошенными или закругленными краями.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13. Детские площадки озеленяются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не допускается применение видов растений с колючками. На всех видах детских площадок не допускается применение растений с ядовитыми плодами.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14.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15.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16. На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и поломке оборудования информация о запрете выгула домашних животных на площадке, о лице, эксплуатирующем оборудование площадки.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17.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18. Материалы, из которых изготовлено оборудование, не должны оказывать вредное воздействие на здоровье людей, в том числе детей и окружающую среду в процессе эксплуатации.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19. В целях обеспечения безопасности людей, в том числе детей, площадки должны быть отгорожены от транзитного пешеходного движения, проездов, разворотных площадок, гостевых стоянок, контейнерных площадок, мест, предназначенных для размещения транспортных средств.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20. Минимальное расстояние до контейнерных площадок - 15 метров, разворотных площадок на конечных остановках маршрутов пассажирского транспорта - не менее 50 метров.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21. 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должны соответствовать государственным стандартам и требованиям, установленным органом местного самоуправления.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 При использовании песка размер частиц должен составлять 0,2-2 миллиметра, при использовании гравия 2-8 миллиметров. Толщина слоя - 500 миллиметров.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22. При ограждении площадок зелеными насаждениями, а также при их озеленении не допускается применение растений с колючками и ядовитыми плодами.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23. Ветви или листва деревьев должны находиться не ниже 2,5 м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него во время игры. Трава на площадке должна быть скошена, высота ее не должна превышать 20 сантиметров.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24. 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25. 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26. 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Выступающие концы болтовых соединений должны быть защищены способом, исключающим травмирование. Сварные швы должны быть гладкими.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27.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28. Элементы оборудования из древесины не должны иметь на поверхности дефектов обработки (заусенцев, отщепов, сколов и т.п.). Не допускается наличие гниения основания деревянных опор и стоек.</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29. 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30. Крепление элементов оборудования должно исключать возможность их демонтажа без применения инструментов.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31. 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32. Не допускается наличие выступающих частей фундаментов, арматуры и элементов крепления. При наличии сыпучего покрытия (например, песка) фундаменты должны соответствовать следующим требованиям: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а) элементы фундамента должны располагаться на глубине не менее 400 мм от поверхности покрытия игровой площадки;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б) глубина от поверхности покрытия игровой площадки до верха фундамента конической формы должна быть не менее 200 мм;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в) острые кромки фундамента должны быть закруглены. Радиус закругления - не менее 20 мм;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г) концы элементов, выступающих из фундамента (например, анкерных болтов), должны располагаться на глубине не менее 400 мм от уровня поверхности покрытия игровой площадки.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33.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 x 500 мм.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При чрезвычайной ситуации доступы должны обеспечить возможность детям покинуть оборудование.</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34. Размеры элемента (диаметр сечения) оборудования, позволяющего ребенку ухватиться, должны быть не менее 16 мм и не более 45 мм в любом направлении. Ширина элемента оборудования, позволяющего ребенку ухватиться, должна быть не более 60 миллиметров.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35. Подвижные и неподвижные элементы оборудования не должны образовывать сдавливающих или режущих поверхностей, а также создавать возможность застреваний тела, частей тела или одежды ребенка.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36. Для предупреждения травм при падении детей с оборудования площадки устанавливаются ударопоглощающие покрытия. Для защиты от падения оборудуют перила и ограждения. Конструкция защитного ограждения не должна поощрять детей стоять или сидеть на нем, а также допускать лазание детей или их подъем.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37. Песок в песочнице должен соответствовать санитарно-эпидемиологическим требованиям.</w:t>
      </w:r>
    </w:p>
    <w:p>
      <w:pPr>
        <w:spacing w:after="0" w:line="240" w:lineRule="auto"/>
        <w:jc w:val="both"/>
        <w:rPr>
          <w:rFonts w:hint="default" w:ascii="Arial" w:hAnsi="Arial" w:cs="Arial"/>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16. Площадки отдыха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Площадки отдыха могут обустраиваться как проходные, примыкать к проездам, посадочным площадкам остановок, разворотным площадкам. При этом между ними и площадкой отдыха предусматривается полоса озеленения (кустарник, деревья) не менее 3 м. Расстояние от границы площадки отдыха до отстойно-разворотных площадок на конечных остановках маршрутов пассажирского транспорта предусматривается не менее 50 м. Расстояние от окон жилых домов до границ площадок тихого отдыха предусматривается не менее 10 м, площадок шумных настольных игр - не менее 25 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Площадки отдыха на жилых территориях проектируют из расчета 0,1-0,2 кв. м на жителя. Оптимальный размер площадки 50-100 кв. м, минимальный размер площадки отдыха - не менее 15-20 кв. м. 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 Покрытие площадки отдыха проектируется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4. Рекомендуется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вытаптыванию видов трав. Не допускается применение растений с ядовитыми плодами.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5. Функционирование осветительного оборудования обеспечивается в режиме освещения территории, на которой расположена площадка.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6. Минимальный размер площадки с установкой одного стола со скамьями для настольных игр устанавливается в пределах 12-15 кв. м.</w:t>
      </w:r>
    </w:p>
    <w:p>
      <w:pPr>
        <w:spacing w:after="0" w:line="240" w:lineRule="auto"/>
        <w:jc w:val="both"/>
        <w:rPr>
          <w:rFonts w:hint="default" w:ascii="Arial" w:hAnsi="Arial" w:cs="Arial"/>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17. Спортивные площадки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Планировка и обустройство спортивных площадок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pPr>
        <w:spacing w:after="0" w:line="240" w:lineRule="auto"/>
        <w:ind w:firstLine="564" w:firstLineChars="235"/>
        <w:jc w:val="both"/>
        <w:rPr>
          <w:rFonts w:hint="default" w:ascii="Arial" w:hAnsi="Arial" w:cs="Arial"/>
          <w:sz w:val="24"/>
          <w:szCs w:val="24"/>
          <w:lang w:eastAsia="ru-RU"/>
        </w:rPr>
      </w:pPr>
      <w:r>
        <w:rPr>
          <w:rFonts w:hint="default" w:ascii="Arial" w:hAnsi="Arial" w:cs="Arial"/>
          <w:sz w:val="24"/>
          <w:szCs w:val="24"/>
          <w:lang w:eastAsia="ru-RU"/>
        </w:rPr>
        <w:t>2. Разработка проекта размещения и благоустройства спортивного ядра на территории общеобразовательных школ осуществляется с учетом обслуживания населения прилегающей жилой застройки. Минимальное расстояние от границ спортплощадок до окон жилых домов от 20 до 40 м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 м, школьного возраста (100 детей) - не менее 250 кв. 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4.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спортивной площадки возможно применять вертикальное озеленение.</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5. Спортивные площадки оборудуются сетчатым ограждением высотой 2,5-3 м, а в местах примыкания спортивных площадок друг к другу - высотой не менее 1,2 м.</w:t>
      </w:r>
    </w:p>
    <w:p>
      <w:pPr>
        <w:spacing w:after="0" w:line="240" w:lineRule="auto"/>
        <w:jc w:val="both"/>
        <w:rPr>
          <w:rFonts w:hint="default" w:ascii="Arial" w:hAnsi="Arial" w:cs="Arial"/>
          <w:sz w:val="24"/>
          <w:szCs w:val="24"/>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18. Основные требования по организации освещения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Освещение улиц, дорог и площадей выполняется в соответствии с нормативными правовыми актами Московской области, устанавливающими требования к организации наружного освещения.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Освещение улиц, дорог и площадей выполняется светильниками, располагаемыми на опорах или тросах. Освещение тротуаров и подъездов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 Опора не должна находиться между пожарным гидрантом и проезжей частью улицы или дороги.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4. Опоры на аллеях и пешеходных дорогах должны располагаться вне пешеходной части.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5. Высота размещения светильников наружного освещения должна составлять не менее 2,5 метров.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6.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7. Включение и отключение объектов наружного освещения должно осуществляться их владельцами в соответствии с утвержденным графиком, а установок световой информации - по решению правообладателей.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8. Переключение освещения пешеходных тоннелей с дневного на вечерний и ночной режим, а также с ночного на дневной должно производиться одновременно с включением и отключением уличного освещения.</w:t>
      </w:r>
    </w:p>
    <w:p>
      <w:pPr>
        <w:spacing w:after="0" w:line="240" w:lineRule="auto"/>
        <w:ind w:firstLine="540"/>
        <w:jc w:val="both"/>
        <w:rPr>
          <w:rFonts w:hint="default" w:ascii="Arial" w:hAnsi="Arial" w:cs="Arial"/>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19. Контейнерные площадки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Контейнерные площадки размещают на удалении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предусматривается возможность удобного подъезда транспорта для очистки контейнеров и наличия разворотных площадок (12 x 12 м). Размещение площадок проектируется вне зоны видимости с транзитных транспортных и пешеходных коммуникаций, в стороне от уличных фасадов зданий. Территорию площадки располагают в зоне затенения (прилегающей застройкой, навесами или посадками зеленых насаждений).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Планировка и обустройство контейнерных площадок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pPr>
        <w:spacing w:after="0" w:line="240" w:lineRule="auto"/>
        <w:ind w:firstLine="564" w:firstLineChars="235"/>
        <w:jc w:val="both"/>
        <w:rPr>
          <w:rFonts w:hint="default" w:ascii="Arial" w:hAnsi="Arial" w:cs="Arial"/>
          <w:sz w:val="24"/>
          <w:szCs w:val="24"/>
          <w:lang w:eastAsia="ru-RU"/>
        </w:rPr>
      </w:pPr>
      <w:r>
        <w:rPr>
          <w:rFonts w:hint="default" w:ascii="Arial" w:hAnsi="Arial" w:cs="Arial"/>
          <w:sz w:val="24"/>
          <w:szCs w:val="24"/>
          <w:lang w:eastAsia="ru-RU"/>
        </w:rPr>
        <w:t>2. На территории жилого назначения площадки проектируются из расчета 0,03 кв. м на 1 жителя или 1 площадка на 6-8 подъездов жилых домов, имеющих мусоропроводы; если подъездов меньше - одну площадку при каждом доме.</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 Обязательный перечень элементов благоустройства территории на контейнерной площадке</w:t>
      </w:r>
      <w:r>
        <w:rPr>
          <w:rFonts w:hint="default" w:ascii="Arial" w:hAnsi="Arial" w:cs="Arial"/>
          <w:color w:val="FF0000"/>
          <w:sz w:val="24"/>
          <w:szCs w:val="24"/>
          <w:lang w:eastAsia="ru-RU"/>
        </w:rPr>
        <w:t xml:space="preserve"> </w:t>
      </w:r>
      <w:r>
        <w:rPr>
          <w:rFonts w:hint="default" w:ascii="Arial" w:hAnsi="Arial" w:cs="Arial"/>
          <w:sz w:val="24"/>
          <w:szCs w:val="24"/>
          <w:lang w:eastAsia="ru-RU"/>
        </w:rPr>
        <w:t>включает: твердые виды покрытия; элементы сопряжения поверхности площадки с прилегающими территориями; контейнеры для накопления твердых коммунальных отходов, в том числе для сбора люминесцентных ламп, бытовых химических источников тока (батареек); осветительное оборудование.</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4. Покрытие площадки следует устанавливать аналогичным покрытию транспортных проездов. Уклон покрытия площадки рекомендуется устанавливать составляющим 5-10% в сторону проезжей части, чтобы не допускать застаивания воды и скатывания контейнера.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5. Функционирование осветительного оборудования устанавливают в режиме освещения прилегающей территории с высотой опор не менее 3 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6. Озеленение площадки производится деревьями с высокой степенью фитонцидности, густой и плотной кроной. Высоту свободного пространства над уровнем покрытия площадки до кроны предусматривают не менее 3,0 м. Допускается для визуальной изоляции площадок применение декоративных стенок, трельяжей или периметральной живой изгороди в виде высоких кустарников без плодов и ягод.</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7. Контейнерная площадка должна иметь с трех сторон ограждение высотой не менее 1,5 метров, асфальтовое или бетонное покрытие с уклоном в сторону проезжей части, подъездной путь с твердым покрытием. Допускается изготовление контейнерных площадок закрытого типа по индивидуальным проектам (эскизам), разработанным и согласованным в установленном порядке законодательством Российской Федерации и законодательством Московской области.</w:t>
      </w:r>
    </w:p>
    <w:p>
      <w:pPr>
        <w:spacing w:after="0" w:line="240" w:lineRule="auto"/>
        <w:ind w:firstLine="540"/>
        <w:jc w:val="both"/>
        <w:rPr>
          <w:rFonts w:hint="default" w:ascii="Arial" w:hAnsi="Arial" w:cs="Arial"/>
          <w:bCs/>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20. Площадки для выгула животных</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Площадки для выгула домашних животных должны размещаться на территориях, свободных от зеленых насаждений, за пределами первого и второго поясов зон санитарной охраны источников питьевого водоснабжения.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Размеры площадок для выгула собак, размещаемые на территориях жилого назначения должны составлять 400-600 кв. м, на прочих территориях - до 800 кв. м. В условиях сложившейся застройки допускается принимать уменьшенный размер площадок, исходя из имеющихся территориальных возможностей. Доступность площадок - не далее 400 м. На территории микрорайонов с плотной жилой застройкой - не далее 600 м. 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 - не менее 40 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 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4. Для покрытия поверхности части площадки, предназначенной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 Подход к площадке оборудуется твердым видом покрытия.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5. Ограждение специальной площадки для выгула животных должно быть высотой не менее 2,0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6. На территории площадки размещается информационный стенд с правилами пользования площадкой.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7. Озеленение проектируется из периметральных плотных посадок высокого кустарника в виде живой изгороди или вертикального озеленения.</w:t>
      </w:r>
    </w:p>
    <w:p>
      <w:pPr>
        <w:spacing w:after="0" w:line="240" w:lineRule="auto"/>
        <w:jc w:val="both"/>
        <w:rPr>
          <w:rFonts w:hint="default" w:ascii="Arial" w:hAnsi="Arial" w:cs="Arial"/>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21. Площадки для дрессировки собак</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Площадки для дрессировки собак размещаются на удалении от застройки жилого и общественного назначения не менее чем на 50 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 Покрытие площадки предусматривают имеющим ровную поверхность, обеспечивающую хороший дренаж, не травмирующую конечности собак (газонное, песчаное, песчано-земляное), а также удобным для регулярной уборки и обновления.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4. Ограждение должно быть представлено забором (металлическая сетка) высотой не менее 2,0 м. Расстояние между элементами и секциями ограждения, его нижним краем и землей, предусматриваются не позволяющим собаке покидать площадку или причинять себе травму.</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5. Площадки для дрессировки собак оборудуются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pPr>
        <w:spacing w:after="0" w:line="240" w:lineRule="auto"/>
        <w:jc w:val="both"/>
        <w:rPr>
          <w:rFonts w:hint="default" w:ascii="Arial" w:hAnsi="Arial" w:cs="Arial"/>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22. Площадки автостоянок, размещение и хранение транспортных средств на территории городского округа Лыткарино</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На территории городского округа Лыткарино предусматриваются следующие виды автостоянок: кратковременного и длительного хранения автомобилей; уличные (в виде парковок на проезжей части, обозначенных разметкой); внеуличные (в виде "карманов" и отступов от проезжей части); гостевые (на участке жилой застройки); для хранения автомобилей населения (микрорайонные, районные); приобъектные (у объекта или группы объектов); прочие (грузовые, перехватывающие и др.).</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Не допускается проектировать размещение площадок для автостоянок в зоне остановок пассажирского транспорта. Организацию заездов на автостоянки предусматривают не ближе 15 м от конца или начала посадочной площадки.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При проектировании, реконструкции площадок автостоянок необходимо предусматривать установку программно-технических комплексов видеонаблюдения, их подключение в соответствии с требованиями, установленными уполномоченным органом.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или щебеночное покрытие); элементы сопряжения поверхностей; разделительные элементы; осветительное и информационное оборудование; подъездные пути с твердым покрытием. Площадки для длительного хранения автомобилей могут быть оборудованы навесами, легкими ограждениями боксов, смотровыми эстакадами.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Сопряжение покрытия площадки с проездом выполняется в одном уровне без укладки бортового камня.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Разделительные элементы на площадках могут быть выполнены в виде разметки (белых полос), озелененных полос (газонов), мобильного озеленения.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4. Размещение и хранение личного легкового автотранспорта на дворовых и внутриквартальных территориях допускаются в один ряд в отведенных для этой цели местах, при этом собственники (правообладатели) транспортных средств должны размещать свои транспортные средства способом, обеспечивающим беспрепятственное продвижение уборочной и специальной техники по указанным территориям.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не допускается.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5. При обнаружении брошенных, разукомплектованных транспортных средств, органы местного самоуправления городского округа Лыткарино инициируют обращения в суд для признания таких транспортных средств бесхозяйными.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Транспортное средство, признанное в установленном законодательством Российской Федерации порядке бесхозяйным, в месячный срок подлежит вывозу в специально отведенные места. Порядок вывоза и места утилизации транспортных средств определяются органами местного самоуправления.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6. Порядок установки боксовых гаражей, «ракушек», «пеналов» определяется городским округом Лыткарино.</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7. 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должно соответствовать санитарным нормам и требованиям.</w:t>
      </w:r>
    </w:p>
    <w:p>
      <w:pPr>
        <w:spacing w:after="0" w:line="240" w:lineRule="auto"/>
        <w:ind w:firstLine="540"/>
        <w:jc w:val="both"/>
        <w:rPr>
          <w:rFonts w:hint="default" w:ascii="Arial" w:hAnsi="Arial" w:cs="Arial"/>
          <w:sz w:val="24"/>
          <w:szCs w:val="24"/>
          <w:lang w:eastAsia="ru-RU"/>
        </w:rPr>
      </w:pPr>
    </w:p>
    <w:p>
      <w:pPr>
        <w:spacing w:after="0" w:line="240" w:lineRule="auto"/>
        <w:ind w:firstLine="540"/>
        <w:jc w:val="both"/>
        <w:rPr>
          <w:rFonts w:hint="default" w:ascii="Arial" w:hAnsi="Arial" w:cs="Arial"/>
          <w:bCs/>
          <w:sz w:val="24"/>
          <w:szCs w:val="24"/>
          <w:lang w:eastAsia="ru-RU"/>
        </w:rPr>
      </w:pPr>
      <w:r>
        <w:rPr>
          <w:rFonts w:hint="default" w:ascii="Arial" w:hAnsi="Arial" w:cs="Arial"/>
          <w:bCs/>
          <w:sz w:val="24"/>
          <w:szCs w:val="24"/>
          <w:lang w:eastAsia="ru-RU"/>
        </w:rPr>
        <w:t>Статья 23. Основные  требования к использованию сетей наружного освещения</w:t>
      </w:r>
    </w:p>
    <w:p>
      <w:pPr>
        <w:spacing w:after="0" w:line="240" w:lineRule="auto"/>
        <w:ind w:firstLine="540"/>
        <w:jc w:val="both"/>
        <w:rPr>
          <w:rFonts w:hint="default" w:ascii="Arial" w:hAnsi="Arial" w:cs="Arial"/>
          <w:bCs/>
          <w:sz w:val="24"/>
          <w:szCs w:val="24"/>
          <w:lang w:eastAsia="ru-RU"/>
        </w:rPr>
      </w:pPr>
    </w:p>
    <w:p>
      <w:pPr>
        <w:spacing w:after="0" w:line="240" w:lineRule="auto"/>
        <w:ind w:firstLine="540"/>
        <w:jc w:val="both"/>
        <w:rPr>
          <w:rFonts w:hint="default" w:ascii="Arial" w:hAnsi="Arial" w:cs="Arial"/>
          <w:bCs/>
          <w:sz w:val="24"/>
          <w:szCs w:val="24"/>
          <w:lang w:eastAsia="ru-RU"/>
        </w:rPr>
      </w:pPr>
      <w:r>
        <w:rPr>
          <w:rFonts w:hint="default" w:ascii="Arial" w:hAnsi="Arial" w:cs="Arial"/>
          <w:bCs/>
          <w:sz w:val="24"/>
          <w:szCs w:val="24"/>
          <w:lang w:eastAsia="ru-RU"/>
        </w:rPr>
        <w:t>1.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pPr>
        <w:spacing w:after="0" w:line="240" w:lineRule="auto"/>
        <w:ind w:firstLine="540"/>
        <w:jc w:val="both"/>
        <w:rPr>
          <w:rFonts w:hint="default" w:ascii="Arial" w:hAnsi="Arial" w:cs="Arial"/>
          <w:bCs/>
          <w:sz w:val="24"/>
          <w:szCs w:val="24"/>
          <w:lang w:eastAsia="ru-RU"/>
        </w:rPr>
      </w:pPr>
      <w:r>
        <w:rPr>
          <w:rFonts w:hint="default" w:ascii="Arial" w:hAnsi="Arial" w:cs="Arial"/>
          <w:bCs/>
          <w:sz w:val="24"/>
          <w:szCs w:val="24"/>
          <w:lang w:eastAsia="ru-RU"/>
        </w:rPr>
        <w:t>2.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pPr>
        <w:spacing w:after="0" w:line="240" w:lineRule="auto"/>
        <w:ind w:firstLine="540"/>
        <w:jc w:val="both"/>
        <w:rPr>
          <w:rFonts w:hint="default" w:ascii="Arial" w:hAnsi="Arial" w:cs="Arial"/>
          <w:bCs/>
          <w:sz w:val="24"/>
          <w:szCs w:val="24"/>
          <w:lang w:eastAsia="ru-RU"/>
        </w:rPr>
      </w:pPr>
    </w:p>
    <w:p>
      <w:pPr>
        <w:spacing w:after="0" w:line="240" w:lineRule="auto"/>
        <w:ind w:firstLine="540"/>
        <w:jc w:val="both"/>
        <w:rPr>
          <w:rFonts w:hint="default" w:ascii="Arial" w:hAnsi="Arial" w:cs="Arial"/>
          <w:bCs/>
          <w:sz w:val="24"/>
          <w:szCs w:val="24"/>
          <w:lang w:eastAsia="ru-RU"/>
        </w:rPr>
      </w:pPr>
      <w:r>
        <w:rPr>
          <w:rFonts w:hint="default" w:ascii="Arial" w:hAnsi="Arial" w:cs="Arial"/>
          <w:bCs/>
          <w:sz w:val="24"/>
          <w:szCs w:val="24"/>
          <w:lang w:eastAsia="ru-RU"/>
        </w:rPr>
        <w:t>Статья 24. Архитектурно-художественное освещение</w:t>
      </w:r>
    </w:p>
    <w:p>
      <w:pPr>
        <w:spacing w:after="0" w:line="240" w:lineRule="auto"/>
        <w:jc w:val="both"/>
        <w:rPr>
          <w:rFonts w:hint="default" w:ascii="Arial" w:hAnsi="Arial" w:cs="Arial"/>
          <w:bCs/>
          <w:sz w:val="24"/>
          <w:szCs w:val="24"/>
          <w:lang w:eastAsia="ru-RU"/>
        </w:rPr>
      </w:pPr>
      <w:r>
        <w:rPr>
          <w:rFonts w:hint="default" w:ascii="Arial" w:hAnsi="Arial" w:cs="Arial"/>
          <w:bCs/>
          <w:sz w:val="24"/>
          <w:szCs w:val="24"/>
          <w:lang w:eastAsia="ru-RU"/>
        </w:rPr>
        <w:tab/>
      </w:r>
      <w:r>
        <w:rPr>
          <w:rFonts w:hint="default" w:ascii="Arial" w:hAnsi="Arial" w:cs="Arial"/>
          <w:bCs/>
          <w:sz w:val="24"/>
          <w:szCs w:val="24"/>
          <w:lang w:eastAsia="ru-RU"/>
        </w:rPr>
        <w:t>1. На территории городского округа Лыткарино  для формирования художественно 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 также устройства праздничной и декоративной иллюминации применяется архитектурно-художественное освещение в соответствии со специально разработанной и утвержденной в установленном порядке концепцией и проектной документацией.</w:t>
      </w:r>
    </w:p>
    <w:p>
      <w:pPr>
        <w:spacing w:after="0" w:line="240" w:lineRule="auto"/>
        <w:ind w:firstLine="540"/>
        <w:jc w:val="both"/>
        <w:rPr>
          <w:rFonts w:hint="default" w:ascii="Arial" w:hAnsi="Arial" w:cs="Arial"/>
          <w:bCs/>
          <w:sz w:val="24"/>
          <w:szCs w:val="24"/>
          <w:lang w:eastAsia="ru-RU"/>
        </w:rPr>
      </w:pPr>
      <w:r>
        <w:rPr>
          <w:rFonts w:hint="default" w:ascii="Arial" w:hAnsi="Arial" w:cs="Arial"/>
          <w:bCs/>
          <w:sz w:val="24"/>
          <w:szCs w:val="24"/>
          <w:lang w:eastAsia="ru-RU"/>
        </w:rPr>
        <w:t>2. Архитектурно-художественное освещение осуществляется стационарными или временными установками освещения объектов, путем наружного освещения фасадных поверхностей зданий, сооружений, а также элементов озеленения и ландшафта. При монтаже световых приборов, нацеливаемых на объекты, должна быть обеспечена их безопасная установка и эксплуатация.</w:t>
      </w:r>
    </w:p>
    <w:p>
      <w:pPr>
        <w:spacing w:after="0" w:line="240" w:lineRule="auto"/>
        <w:jc w:val="both"/>
        <w:rPr>
          <w:rFonts w:hint="default" w:ascii="Arial" w:hAnsi="Arial" w:cs="Arial"/>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25. Источники света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В стационарных установках освещения применяются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 Российской Федерации.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Источники света в установках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pPr>
        <w:spacing w:after="0" w:line="240" w:lineRule="auto"/>
        <w:ind w:firstLine="540"/>
        <w:jc w:val="both"/>
        <w:rPr>
          <w:rFonts w:hint="default" w:ascii="Arial" w:hAnsi="Arial" w:cs="Arial"/>
          <w:bCs/>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26.  Общие требования к установке средств размещения информации и рекламы</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Средства размещения информации и рекламные конструкции,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 </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 xml:space="preserve">2. Средства размещения информации, за исключением информационных стендов дворовых территорий, устанавливаются на основании разрешения на установку средства размещения информации. Средства размещения информации, за исключением информационных стендов дворовых территорий, должны соответствовать художественно-композиционным требованиям к их внешнему виду и порядку установки, определенным нормативными правовыми актами Московской области. </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Установка средств размещения информации производится с учетом необходимости обеспечения беспрепятственного доступа инвалидов и других маломобильных групп населения к объектам социальной, инженерной и транспортной инфраструктур и к предоставляемым в них услугам при обязательном дублировании необходимой для инвалидов звуковой и зрительной информации.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 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 в соответствии с порядком, определяемым органами местного самоуправления.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4. После прекращения действия согласования на установку средства размещения информации владелец средства размещения информации обязан в 15-дневный срок произвести его демонтаж, а также в 3-дневный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pPr>
        <w:spacing w:after="0" w:line="240" w:lineRule="auto"/>
        <w:ind w:firstLine="540"/>
        <w:jc w:val="both"/>
        <w:rPr>
          <w:rFonts w:hint="default" w:ascii="Arial" w:hAnsi="Arial" w:cs="Arial"/>
          <w:bCs/>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27. Информационные стенды дворовых территорий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Информационные стенды дворовых территорий должны быть установлены на каждой дворовой территории.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Требования к размещению и оформлению информационных стендов дворовых территорий, перечень информации, обязательной к размещению на информационных стендах дворовых территорий, устанавливаются уполномоченным органом.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 Обязанность по установке информационных стендов дворовых территорий возлагается: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а) на территориях, находящихся в государственной или муниципальной собственности, переданных во владение и (или) пользование третьим лицам, - на владельцев и (или) пользователей этих территорий: граждан и юридических лиц;</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б) на территориях, находящихся в государственной или муниципальной собственности, не переданных во владение и (или) пользование третьим лицам, - на органы государственной власти, уполномоченный орган местного самоуправления городского округа Лыткарино, государственные или муниципальные эксплуатационные организации;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в) на территориях, находящихся в частной собственности, - на собственников территорий: граждан и юридических лиц.</w:t>
      </w:r>
    </w:p>
    <w:p>
      <w:pPr>
        <w:spacing w:after="0" w:line="240" w:lineRule="auto"/>
        <w:jc w:val="both"/>
        <w:rPr>
          <w:rFonts w:hint="default" w:ascii="Arial" w:hAnsi="Arial" w:cs="Arial"/>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28. Основные требования к размещению некапитальных объектов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Установка некапитальных объектов допускается с разрешением и в порядке, установленном городским округом Лыткарино.</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Установка некапитальных объектов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Некапитальные объекты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оборудованием, урнами и контейнерами.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 Сооружения питания и автозаправочные станции должны оборудоваться туалетными кабинами (при отсутствии общественных туалетов на прилегающей территории в зоне доступности 200 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 xml:space="preserve"> Туалетные кабины, а также туалеты в помещениях автозаправочных станций должны иметь свободный доступ для использования в период работы сооружения питания или автозаправочной станции, иметь внутреннее освещение, запирающие устройства.</w:t>
      </w:r>
    </w:p>
    <w:p>
      <w:pPr>
        <w:spacing w:after="0" w:line="240" w:lineRule="auto"/>
        <w:ind w:firstLine="540"/>
        <w:jc w:val="both"/>
        <w:rPr>
          <w:rFonts w:hint="default" w:ascii="Arial" w:hAnsi="Arial" w:cs="Arial"/>
          <w:color w:val="000000"/>
          <w:sz w:val="24"/>
          <w:szCs w:val="24"/>
          <w:lang w:eastAsia="ru-RU"/>
        </w:rPr>
      </w:pPr>
      <w:r>
        <w:rPr>
          <w:rFonts w:hint="default" w:ascii="Arial" w:hAnsi="Arial" w:cs="Arial"/>
          <w:color w:val="000000"/>
          <w:sz w:val="24"/>
          <w:szCs w:val="24"/>
          <w:lang w:eastAsia="ru-RU"/>
        </w:rPr>
        <w:t>4. Не допускается размещение некапитальных строений и сооружений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(газопроводов, нефтепроводов и нефтепродуктопроводов, аммиакопроводов), а также ближе 5 м от остановочных павильонов, 25 м - от вентиляционных шахт, 20 м - от окон жилых помещений, перед витринами торговых организаций, 3 м - от стволов  деревьев, 1,5 м - от внешней границ крон кустарников.</w:t>
      </w:r>
    </w:p>
    <w:p>
      <w:pPr>
        <w:spacing w:after="0" w:line="240" w:lineRule="auto"/>
        <w:jc w:val="both"/>
        <w:rPr>
          <w:rFonts w:hint="default" w:ascii="Arial" w:hAnsi="Arial" w:cs="Arial"/>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29. Сезонные (летние) кафе</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Размещение сезонных (летних) кафе производится на любой период времени с 1 апреля по 1 ноября. Собственник (правообладатель) стационарного предприятия общественного питания, выполняет монтаж сезонного (летнего) кафе не ранее 15 марта. Демонтаж сезонного (летнего) кафе не позднее 15 ноября.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Сезонные (летние) кафе должны непосредственно примыкать к стационарному предприятию общественного питания или находиться в 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зданий, строений, сооружений.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 Не допускается размещение сезонных (летних) кафе:</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а) 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б) 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метра;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в) 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г) без приспособления для беспрепятственного доступа к ним и к предоставляемым в них услугам инвалидов и других маломобильных групп населения.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4. При необходимости выполнения ремонтных и иных работ на инженерных сетях, коммуникациях и иных объектах инфраструктуры, во время выполнения которых невозможно функционирование сезонного (летнего) кафе, соответствующий орган местного самоуправления за 14 дней до начала работ уведомляет собственника (правообладателя) стационарного предприятия общественного питания о необходимости демонтажа конструкций сезонного (летнего) кафе (полностью либо частично), с указанием дат начала и окончания соответствующих работ.</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5. При необходимости проведения аварийных работ уведомление производится незамедлительно.</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6. Собственник (правообладатель) стационарного предприятия общественного питания, обязан обеспечить возможность проведения соответствующих работ в указанный уполномоченным органом местного самоуправления городского округа Лыткарино период времени.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7. При обустройстве сезонных (летних) кафе используются сборно-разборные (легковозводимые) конструкции, элементы оборудования.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8. Обустройство сезонных (летних)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9. При оборудовании сезонных (летних) кафе не допускается: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а) использование кирпича, строительных блоков и плит, монолитного бетона, железобетона, стальных профилированных листов, баннерной ткани;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б) прокладка подземных инженерных коммуникаций и проведение строительно-монтажных работ капитального характера;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в) заполнение пространства между элементами оборудования при помощи оконных и дверных блоков (рамное остекление), сплошных металлических панелей, сайдинг-панелей и остекления;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г) использование для облицовки элементов оборудования кафе и навеса полиэтиленового пленочного покрытия, черепицы, металлочерепицы, металла, а также рубероида, асбестоцементных плит.</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10. Допускается размещение элементов оборудования сезонного (летнего) кафе с заглублением элементов их крепления до 0,30 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11. 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12. 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 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13. Элементы оборудования, используемые при обустройстве сезонного (летнего) кафе,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14.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Высота декоративных ограждений, используемых при обустройстве сезонных летних (кафе), не может быть менее 0,60 метров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 - 1,80 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Конструкции декоративных ограждений не должны содержать элементов, создающих угрозу получения травм.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15. Элементы озеленения, используемые при обустройстве сезонного (летнего) кафе, должны быть устойчивыми.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16. Для обеспечения устойчивости элементов оборудования при устройстве сезонного (летнего)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Вне зависимости от угла наклона территории, на которой размещается сезонное (летнее) 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Лестничные сходы с технологического настила по ширине не должны быть менее 0,90 метра.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17. Высота элементов оборудования сезонного (летнего) кафе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18. Элементы оборудования сезонных (летних) кафе должны содержаться в технически исправном состоянии, быть очищенными от загрязнений.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19. При эксплуатации сезонного (летнего) кафе не допускается: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а) использование оборудования, эксплуатация которого связана 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б)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в) использование осветительных приборов вблизи окон жилых помещений в случае прямого попадания на окна световых лучей.</w:t>
      </w:r>
    </w:p>
    <w:p>
      <w:pPr>
        <w:spacing w:after="0" w:line="240" w:lineRule="auto"/>
        <w:jc w:val="both"/>
        <w:rPr>
          <w:rFonts w:hint="default" w:ascii="Arial" w:hAnsi="Arial" w:cs="Arial"/>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30. Требования к установке ограждений (заборов)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На территории городского округа Лыткарино установка и реконструкция ограждений должна производиться исходя из необходимости, сформированной условиями эксплуатации или охраны территорий, зданий и иных объектов, в соответствии с требованиями к архитектурно-художественному облику территории, паспортом колористического решения фасадов зданий, строений, сооружений, ограждений.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Установка ограждений, прилегающих к общественным территориям, газонных и тротуарных ограждений на территории городского округа Лыткарино осуществляется по согласованию с Администрацией городского органа Лыткарино. Самовольная установка ограждений не допускается.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Ограждения, размещаемые с нарушением установленных требований, подлежат демонтажу и транспортировке с целью временного хранения за счет собственника (правообладателя) земельного участка, на котором установлены такие ограждения либо за счет средств бюджета городского округа Лыткарино.</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Ограждения, соответствующие признакам капитального объекта, подлежат демонтажу в соответствии с законодательством Российской Федерации о градостроительной деятельности.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При проведении работ по благоустройству территорий городского округа Лыткарино за счет средств бюджета городского округа Лыткарино допускается предусматривать средства на демонтаж ограждений, несоответствующих установленным требованиям и установку новых ограждений в соответствии с требованиями к утвержденному архитектурно-художественному облику городского округа Лыткарино, паспорта колористического решения фасадов зданий, строений, сооружений, ограждений.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По отдельным видам ограждений могут быть установлены типовые формы.</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 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- 0,3-1,0 м, средние - 1,1-1,7 м, высокие - 1,8-3,0 м);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4. Высота ограждений не должна превышать двух метров. При наличии специальных требований, связанных с особенностями эксплуатации и (или) безопасностью объекта, высота может быть увеличена.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5. На расстоянии не более 0,3 м от мест примыкания газонов, цветников к проездам, стоянкам автотранспорта, в местах возможного наезда автомобилей на газон, цветники и зеленые насаждения, устанавливаются, защитные металлические ограждения высотой не менее 0,5 м.</w:t>
      </w:r>
    </w:p>
    <w:p>
      <w:pPr>
        <w:spacing w:after="0" w:line="240" w:lineRule="auto"/>
        <w:ind w:firstLine="540"/>
        <w:jc w:val="both"/>
        <w:rPr>
          <w:rFonts w:hint="default" w:ascii="Arial" w:hAnsi="Arial" w:cs="Arial"/>
          <w:color w:val="000000"/>
          <w:sz w:val="24"/>
          <w:szCs w:val="24"/>
          <w:lang w:eastAsia="ru-RU"/>
        </w:rPr>
      </w:pPr>
      <w:r>
        <w:rPr>
          <w:rFonts w:hint="default" w:ascii="Arial" w:hAnsi="Arial" w:cs="Arial"/>
          <w:color w:val="000000"/>
          <w:sz w:val="24"/>
          <w:szCs w:val="24"/>
          <w:lang w:eastAsia="ru-RU"/>
        </w:rPr>
        <w:t xml:space="preserve">6. Запрещается проектирование, и реконструкция на территории населенных пунктов ограждений участков индивидуальных жилых домов и иных частных домовладений, несоответствующих требованиям архитектурно-художественному облику городского округа Лыткарино, утвержденных Правилами городского округа Лыткарино, паспортом колористического решения фасадов зданий, строений, сооружений, ограждений. </w:t>
      </w:r>
    </w:p>
    <w:p>
      <w:pPr>
        <w:spacing w:after="0" w:line="240" w:lineRule="auto"/>
        <w:ind w:firstLine="540"/>
        <w:jc w:val="both"/>
        <w:rPr>
          <w:rFonts w:hint="default" w:ascii="Arial" w:hAnsi="Arial" w:cs="Arial"/>
          <w:color w:val="000000"/>
          <w:sz w:val="24"/>
          <w:szCs w:val="24"/>
          <w:lang w:eastAsia="ru-RU"/>
        </w:rPr>
      </w:pPr>
      <w:r>
        <w:rPr>
          <w:rFonts w:hint="default" w:ascii="Arial" w:hAnsi="Arial" w:cs="Arial"/>
          <w:color w:val="000000"/>
          <w:sz w:val="24"/>
          <w:szCs w:val="24"/>
          <w:lang w:eastAsia="ru-RU"/>
        </w:rPr>
        <w:t>7. Установка ограждений из бытовых отходов и их элементов не допускается.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 xml:space="preserve">8. Применение на территории городского округа Лыткарино ограждений из сетки-рабицы не допускается, за исключением ограждений индивидуальных жилых домов малой этажности и </w:t>
      </w:r>
      <w:r>
        <w:rPr>
          <w:rFonts w:hint="default" w:ascii="Arial" w:hAnsi="Arial" w:cs="Arial"/>
          <w:color w:val="000000"/>
          <w:sz w:val="24"/>
          <w:szCs w:val="24"/>
          <w:lang w:eastAsia="ru-RU"/>
        </w:rPr>
        <w:t>садовых участков</w:t>
      </w:r>
      <w:r>
        <w:rPr>
          <w:rFonts w:hint="default" w:ascii="Arial" w:hAnsi="Arial" w:cs="Arial"/>
          <w:sz w:val="24"/>
          <w:szCs w:val="24"/>
          <w:lang w:eastAsia="ru-RU"/>
        </w:rPr>
        <w:t>, при условии использования полноценных секций в металлической раме.</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 xml:space="preserve">9. Установка ограждений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 не допускается. При использовании во внешней отделке ограждения строительного кирпича или строительных блоков необходимо производить их оштукатуривание и окраску, при этом столбы и секции ограждения должны различаться по цвету (тону). Для внешней отделки ограждения рекомендуется использование облицовочного кирпича. Окраска ограждения из облицовочного кирпича не допускается. </w:t>
      </w:r>
    </w:p>
    <w:p>
      <w:pPr>
        <w:spacing w:after="0" w:line="240" w:lineRule="auto"/>
        <w:jc w:val="both"/>
        <w:rPr>
          <w:rFonts w:hint="default" w:ascii="Arial" w:hAnsi="Arial" w:cs="Arial"/>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31. Основные требования к элементам объектов капитального строительства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Объекты капитального строительства должны быть оборудованы номерными, указательными и домовыми знаками (далее - домовые знаки), освещаются в темное время суток.</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Состав домовых знаков на конкретном объекте капитального строительства и условия их размещения определяются функциональным назначением и местоположением объекта капитального строительства относительно улично-дорожной сети.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4. Не допускается: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а) производить окраску фасадов объектов капитального строительства без предварительного восстановления архитектурных деталей;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б) самовольное переоборудование балконов и лоджий без соответствующего разрешения;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в) установка цветочных ящиков с внешней стороны окон и балконов без согласования с органом местного самоуправления;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 xml:space="preserve">г) самовольное проведение реконструктивных работ на фасадах объектов капитального строительства общественного назначения без согласования с органом архитектуры и градостроительства городского округа Лыткарино;  </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д) загромождение балконов предметами домашнего обихода (мебелью, тарой и т.п.);</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е) установка на элементах объектов капитального строительства, объектов, ставящих под угрозу обеспечение безопасности в случае их падения.</w:t>
      </w:r>
    </w:p>
    <w:p>
      <w:pPr>
        <w:spacing w:after="0" w:line="240" w:lineRule="auto"/>
        <w:jc w:val="both"/>
        <w:rPr>
          <w:rFonts w:hint="default" w:ascii="Arial" w:hAnsi="Arial" w:cs="Arial"/>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32. Кондиционеры и антенны</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Установка кондиционеров во вновь возводимых и реконструируемых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в специально оборудованных для этого местах - корзинах и экранах, обеспечивающих защиту наружных блоков кондиционеров и эстетическую привлекательность фасадов.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Не допускается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pPr>
        <w:spacing w:after="0" w:line="240" w:lineRule="auto"/>
        <w:jc w:val="both"/>
        <w:rPr>
          <w:rFonts w:hint="default" w:ascii="Arial" w:hAnsi="Arial" w:cs="Arial"/>
          <w:sz w:val="24"/>
          <w:szCs w:val="24"/>
          <w:lang w:eastAsia="ru-RU"/>
        </w:rPr>
      </w:pPr>
    </w:p>
    <w:p>
      <w:pPr>
        <w:spacing w:after="0" w:line="240" w:lineRule="auto"/>
        <w:ind w:firstLine="376" w:firstLineChars="157"/>
        <w:jc w:val="both"/>
        <w:rPr>
          <w:rFonts w:hint="default" w:ascii="Arial" w:hAnsi="Arial" w:cs="Arial"/>
          <w:sz w:val="24"/>
          <w:szCs w:val="24"/>
          <w:lang w:eastAsia="ru-RU"/>
        </w:rPr>
      </w:pPr>
      <w:r>
        <w:rPr>
          <w:rFonts w:hint="default" w:ascii="Arial" w:hAnsi="Arial" w:cs="Arial"/>
          <w:bCs/>
          <w:sz w:val="24"/>
          <w:szCs w:val="24"/>
          <w:lang w:eastAsia="ru-RU"/>
        </w:rPr>
        <w:t>Статья 33. Основные требования к установке малых архитектурных форм и оборудования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Строительство и установка элементов монументально-декоративного оформления, устройств для оформления мобильного и вертикального озеленения, мебели, коммунально-бытового и технического оборудования в местах общественного пользования производится по согласованию с Администрацией городского округа Лыткарино.</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К элементам монументально-декоративного оформления относятся скульптурно-архитектурные композиции, монументально-декоративные композиции, монументы, памятные знаки и иные художественно-декоративные объекты.</w:t>
      </w:r>
    </w:p>
    <w:p>
      <w:pPr>
        <w:spacing w:after="0" w:line="240" w:lineRule="auto"/>
        <w:ind w:firstLine="540"/>
        <w:jc w:val="both"/>
        <w:rPr>
          <w:rFonts w:hint="default" w:ascii="Arial" w:hAnsi="Arial" w:cs="Arial"/>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34. Мебель городского округа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К мебели относятся: различные виды скамей отдыха, размещаемые на территориях общественного пользования, рекреационных и дворовых; скамей и столов - на площадках для настольных игр и иное подобное оборудование.</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Установка скамей предусматривается на твердые виды покрытия либо специально подготовленную поверхность. В зонах отдыха, лесопарках, на детских площадках может допускаться установка скамей на мягкие виды покрытия. Высота скамьи для отдыха взрослого человека от уровня покрытия до плоскости сиденья принимается в пределах 420-480 мм. Поверхности скамьи для отдыха выполняются из дерева, с различными видами водоустойчивой обработки (предпочтительно - пропиткой).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 На территории парков возможно выполнять скамьи и столы из древесных пней-срубов, бревен и плах, не имеющих сколов и острых углов.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4. Количество размещаемой мебели устанавливается в зависимости от функционального назначения территории и количества посетителей на этой территории.</w:t>
      </w:r>
    </w:p>
    <w:p>
      <w:pPr>
        <w:spacing w:after="0" w:line="240" w:lineRule="auto"/>
        <w:jc w:val="both"/>
        <w:rPr>
          <w:rFonts w:hint="default" w:ascii="Arial" w:hAnsi="Arial" w:cs="Arial"/>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35. Уличное коммунально-бытовое оборудование</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Уличное коммунально-бытовое оборудование представлено урнами, контейнерами и бункерами для накопления твердых коммунальных отходов. Основными требованиями при выборе коммунально-бытового оборудования являются: экологичность, отсутствие острых углов, удобство в пользовании, легкость очистки.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назначения, подземные переходы, жилые многоквартирные дома, вокзалы или платформы пригородных электропоездов, станции метрополитена.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территориях городского округа Лыткарино - не более 100 м.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расстановку урн, не должна мешать передвижению пешеходов, проезду инвалидных и детских колясок.</w:t>
      </w:r>
    </w:p>
    <w:p>
      <w:pPr>
        <w:spacing w:after="0" w:line="240" w:lineRule="auto"/>
        <w:jc w:val="both"/>
        <w:rPr>
          <w:rFonts w:hint="default" w:ascii="Arial" w:hAnsi="Arial" w:cs="Arial"/>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36. Уличное техническое оборудование</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дождеприемных колодцев, вентиляционные шахты подземных коммуникаций, шкафы телефонной связи и т.п.).</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Элементы инженерного оборудования не должны противоречить техническим условиям, в том числе:</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а) 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б) вентиляционные шахты необходимо оборудовать решетками.</w:t>
      </w:r>
    </w:p>
    <w:p>
      <w:pPr>
        <w:spacing w:after="0" w:line="240" w:lineRule="auto"/>
        <w:ind w:firstLine="540"/>
        <w:jc w:val="both"/>
        <w:rPr>
          <w:rFonts w:hint="default" w:ascii="Arial" w:hAnsi="Arial" w:cs="Arial"/>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37. Требования к зонам отдыха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Зоны отдыха - территории, предназначенные и обустроенные для организации активного массового отдыха, купания и рекреации.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Планировка и обустройство зон отдыха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устанавливается площадью не менее 12 кв. м, имеющим естественное и искусственное освещение, водопровод и туалет.</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4. Обязательный перечень элементов благоустройства на территории зоны отдыха включает: твердые виды покрытия проезда, комбинированные виды покрытия дорожек (плитка, утопленная в газон), озеленение, питьевые фонтанчики, скамьи, урны, контейнеры, оборудование пляжа (навесы от солнца, лежаки, кабинки для переодевания), туалетные кабины.</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5. При проектировании озеленения обеспечиваются: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а) сохранение травяного покрова, древесно-кустарниковой и прибрежной растительности не менее чем на 80% общей площади зоны отдыха;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б)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в) недопущение использования территории зоны отдыха для иных целей (выгуливание собак, устройство игровых городков, аттракционов и т.п.).</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6. Допускается установка передвижного торгового оборудования (торговые тележки "Вода", "Мороженое").</w:t>
      </w:r>
    </w:p>
    <w:p>
      <w:pPr>
        <w:spacing w:after="0" w:line="240" w:lineRule="auto"/>
        <w:jc w:val="both"/>
        <w:rPr>
          <w:rFonts w:hint="default" w:ascii="Arial" w:hAnsi="Arial" w:cs="Arial"/>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38. Парки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На территории городского округа Лыткарино 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 На территории парка более 10 га предусматривают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Планировка и обустройство парков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 На территории многофункционального парка предусматривают: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4. 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ограждение (парка в целом, зон аттракционов, отдельных площадок или насаждений); оборудование площадок; нестационарные торговые объекты; средства наружного освещения; носители информации о зоне парка и о парке в целом; туалеты.</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5. Применяются сочетания различных видов и приемов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6. Специализированные парки 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 определяются заданием на проектирование и проектным решением.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7.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установка размещение ограждения, туалетных кабин.</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8. Парк жилого района обычно предназначен для организации активного и тихого отдыха населения жилого района. На территории парка предусматривают: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 велосипедные дорожки.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9.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контейнеры; оборудование площадок; осветительное оборудование.</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10. При озеленении парка жилого района предусматривается цветочное оформление с использованием видов растений, характерных для данной климатической зоны.</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11. Возможно предусматривать ограждение территории парка и установку некапитальных и нестационарных сооружений питания (летние кафе).</w:t>
      </w:r>
    </w:p>
    <w:p>
      <w:pPr>
        <w:spacing w:after="0" w:line="240" w:lineRule="auto"/>
        <w:jc w:val="both"/>
        <w:rPr>
          <w:rFonts w:hint="default" w:ascii="Arial" w:hAnsi="Arial" w:cs="Arial"/>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39. Бульвары, скверы</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Бульвары и скверы предназначены для организации кратковременного отдыха, прогулок, транзитных пешеходных передвижений.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контейнеры, осветительное оборудование, оборудование архитектурно-декоративного освещения.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Планировка и обустройство бульваров и скверов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 Покрытие дорожек проектируется преимущественно в виде плиточного мощения. Предусматривается колористическое решение покрытия, размещение элементов декоративно-прикладного оформления, низких декоративных ограждений.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4.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pPr>
        <w:spacing w:after="0" w:line="240" w:lineRule="auto"/>
        <w:ind w:firstLine="540"/>
        <w:jc w:val="both"/>
        <w:rPr>
          <w:rFonts w:hint="default" w:ascii="Arial" w:hAnsi="Arial" w:cs="Arial"/>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 xml:space="preserve">Статья 40. Особенности озеленения территории </w:t>
      </w:r>
      <w:r>
        <w:rPr>
          <w:rFonts w:hint="default" w:ascii="Arial" w:hAnsi="Arial" w:cs="Arial"/>
          <w:sz w:val="24"/>
          <w:szCs w:val="24"/>
        </w:rPr>
        <w:t>городского округа Лыткарино</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На территории городского округа Лыткарино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объектов капитального строительства.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 xml:space="preserve">Видовой состав, возраст, особенности содержания высаживаемых деревьев и кустарников устанавливаются городским округом Лыткарино и Законом Московской области. </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 При проектировании озеленения учитываются: минимальные расстояния посадок деревьев и кустарников до инженерных сетей, зданий и сооружений; размеры комов,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4. Проектирование озеленения и формирование системы зеленых насаждений на территории городского округа Лыткарино ведутся с учетом факторов потери (в той или иной степени) способности экосистем к саморегуляции. Для обеспечения жизнеспособности зеленых насаждений и озеленяемых территорий необходимо:</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а)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б) учитывать степень техногенных нагрузок от прилегающих территорий;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в)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5. При озеленении территории общественного пользования, в том числе с использованием крышного и вертикального озеленения, предусматривается устройство газонов, автоматических систем полива и орошения, цветочное оформление. На территориях с большой площадью замощенных поверхностей, высокой плотностью застройки и подземных коммуникаций, для целей озеленения используется мобильное озеленение (контейнеры, вазоны и т.п.).</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6. При посадке деревьев в зонах действия теплотрасс учитывается фактор прогревания почвы в обе стороны от оси теплотрассы на расстояние: до 2 м - интенсивное прогревание, 2-6 м - среднее прогревание, 6-10 м - слабого. У теплотрасс рекомендуется размещать: липу, клен, сирень, жимолость - ближе 2 м; тополь, боярышник, кизильник, дерен, лиственницу, березу - ближе 3-4 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7. При воздействии неблагоприятных техногенных и климатических факторов на различные территории формируются защитные зеленые насаждения; при воздействии нескольких факторов выбирается ведущий по интенсивности и (или) наиболее значимый для функционального назначения территории.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8. 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pPr>
        <w:spacing w:after="0" w:line="240" w:lineRule="auto"/>
        <w:jc w:val="both"/>
        <w:rPr>
          <w:rFonts w:hint="default" w:ascii="Arial" w:hAnsi="Arial" w:cs="Arial"/>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41. Крышное и вертикальное озеленение</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Стационарное крышное озеленение может быть предусмотрено при проектировании новых, реконструкции и капитальном ремонте существующих объектов капитального строительства, имеющих неэксплуатируемую крышу с уклоном не более 45 градусов. Предпочтение отдается объектам капитального строительства с горизонтальной или малоуклонной (уклон не более 3%) крышей.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Мобильное или смешанное (стационарное и мобильное) крышное озеленение предусматривается при проектировании новых, реконструкции и капитальном ремонте существующих объектов капитального строительства любого назначения, имеющих эксплуатируемую крышу с архитектурно-ландшафтными объектами.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При реконструкции и капитальном ремонте объектов капитального строительства возможность устройства крышного озеленения определяется расчетом прочности, устойчивости и деформативности существующих несущих конструкций.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При недостаточной несущей способности конструкций реконструируемого или капитально ремонтируемого объекта может быть предусмотрено их усиление, целесообразность которого подтверждается технико-экономическим обоснованием.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 Стационарное, мобильное и смешанное вертикальное озеленение предусматривается при разработке проектов строительства, реконструкции и капитального ремонта объектов капитального строительства любого назначения, их фрагментов, если эти объекты капитального строительства имеют фасады или широкие (шириной не менее 5 м) плоскости наружных стен без проемов. Высота вертикального озеленения ограничивается тремя этажами.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4. При проектировании строительства и реконструкции капитального строительства с горизонтальными или малоуклонными крышами на территориях населенного пункта со сложившейся высокоплотной застройкой может быть предусмотрено обязательное устройство крышного и вертикального озеленения.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5. Крышное и вертикальное озеленение не должно носить компенсационный характер.</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6. Площадь крышного озеленения не включается в показатель территории зеленых насаждений при подсчете баланса территории участка проектируемого объекта.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7. При проектировании крышного и вертикального озеленения предусматриваются: обеспечение безопасности крепления и использования грунтового покрытия, контейнеров, вазонов и пр., водоотвод в теплое время года, гидро- и пароизоляция конструкций и помещений, теплозащитные качества наружных ограждений объектов капитального строительства, на которых размещены указанные виды озеленения.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8. В целях предотвращения повреждения растениями отделки фасадов объектов капитального строительства при их вертикальном озеленении на фасадных поверхностях следует надежно закреплять конструкции в виде решеток, систем вертикальных стержней или тросов, точечных консолей-опор для кашпо и т.п.</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При размещении таких конструкций необходимо учитывать обеспечение наличия воздушного зазора между растениями и фасадом. Величина воздушного зазора зависит от вида используемых растений, но не менее 20 см.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9. Устройство крышного и вертикального озеленения на объектах капитального строительства не должно приводить к нарушению предъявляемых к ним противопожарных требований.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10. При размещении на крыше объекта капитального строительства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устанавливают не менее 15 м. Роль контурного ограждения указанных объектов может выполнять металлический или железобетонный парапет высотой не менее 1 м. На металлических парапетах устанавливается сетчатое металлическое ограждение.</w:t>
      </w:r>
    </w:p>
    <w:p>
      <w:pPr>
        <w:spacing w:after="0" w:line="240" w:lineRule="auto"/>
        <w:jc w:val="both"/>
        <w:rPr>
          <w:rFonts w:hint="default" w:ascii="Arial" w:hAnsi="Arial" w:cs="Arial"/>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42. Обеспечение сохранности зеленых насаждений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Посадка или пересадка деревьев и кустарников на землях, на которые не распространяется действие лесного законодательства Российской Федерации, без соответствующей разрешительной документации Администрации городского округа Лыткарино, не допускается.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Вырубка деревьев и кустарников, в том числе сухостойных и больных, производится только на основании разрешения, выдаваемого в установленном порядке. Разрешение на производство вырубки деревьев и кустарников выдается Администрацией городского округа Лыткарино.</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 Собственники (правообладатели) территорий (участков) с зелеными насаждениями обязаны:</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а) обеспечивать сохранность зеленых насаждений;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б) обеспечивать квалифицированный уход за зелеными насаждениями, дорожками и оборудованием в соответствии с законом Московской области, не допускать складирования на зеленые насаждения отходов, строительных материалов, изделий, конструкций;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в) производить комплексный уход за газонами, систематический покос газонов и иной травянистой растительности на территории городского округа Лыткарино, а также за пределами городского округа Лыткарино, прилегающей к объектам.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4. В садах, парках, скверах и на иных территориях, относящихся к местам общественного пользования, где имеются зеленые насаждения, запрещается: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а) устраивать свалки снега и льда, скола асфальта;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б) сбрасывать снег с крыш на участках, занятых зелеными насаждениями, без принятия мер, обеспечивающих сохранность деревьев и кустарников;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в) проезд и размещение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г) ломать деревья, кустарники, их ветви;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д) разводить костры;</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е) засорять газоны, цветники;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ж) ремонтировать или мыть транспортные средства, устанавливать гаражи и иные укрытия для автотранспорта;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з) самовольно устраивать огороды;</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и) пасти скот;</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к) добывать из деревьев сок, смолу,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л) добывать растительную землю, песок у корней деревьев и кустарника;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м) сжигать листву, траву, части деревьев и кустарника.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5. На всей территории Московской области запрещается проведение выжигания сухой травы в период с 15 марта по 15 ноября.</w:t>
      </w:r>
    </w:p>
    <w:p>
      <w:pPr>
        <w:spacing w:after="0" w:line="240" w:lineRule="auto"/>
        <w:ind w:firstLine="540"/>
        <w:jc w:val="both"/>
        <w:rPr>
          <w:rFonts w:hint="default" w:ascii="Arial" w:hAnsi="Arial" w:cs="Arial"/>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43. Общие требования к обустройству мест производства работ</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Карьеры и полигоны твердых бытовых отходов (в том числе рекультивируемые), предприятия по производству строительных материалов должны оборудоваться подъездными дорогами, имеющими асфальтобетонное, железобетонное или другое твердое покрытие.</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Для предотвращения выноса грязи (грунта, бетонной смеси или раствора) на прилегающую территорию, строительные объекты и площадки, карьеры и полигоны твердых бытовых отходов (в том числе рекультивируемые), предприятия по производству строительных материалов должны оснащаться пунктами очистки (мойки) колес автотранспорта (моечными постами) заводского изготовления с замкнутым циклом водооборота и утилизацией стоков для мойки автомашин (включая автомиксеры).</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Ввод в эксплуатацию моечных постов допускается при наличии сертификата соответствия, полученного, в том числе, в системах добровольной сертификации, и акта приемки в эксплуатацию.</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Конструктивные и технологические решения моечных постов должны соответствовать предъявляемым требованиям (техническим, экологическим, санитарным и др.) и гарантировать исключение выноса грязи (грунта, бетонной смеси или раствора) на прилегающую территорию. В зимнее время при температуре ниже -5 °C моечные посты оборудуются установками пневмомеханической очистки автомашин.</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Обязанность по очистке (мойке) колес возлагается на юридическое лицо (индивидуального предпринимателя) или физическое лицо, осуществляющие эксплуатацию строительного объекта, площадки, карьера, полигона твердых бытовых отходов, предприятия по производству строительных материалов.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Оборудование для приготовления бетонных и растворных смесей, установленное на автомобилях, должно находиться в технически исправном состоянии, очищено от грязи, остатков бетонной смеси или раствора.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Запорные устройства бетономешалок, а также объем заполнения автомиксеров бетонной смесью или раствором должны исключить возможность пролива бетонной смеси или раствора при перемещении автомиксеров по дорогам.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 При необходимости складирования материалов, изделий, конструкций, оборудования, а также размещения некапитальных сооружений и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органами местного самоуправления.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4. Ремонтно-строительные организации обязаны обеспечивать сдачу в эксплуатацию объектов после капитального ремонта или реконструкции с выполнением всех работ, предусмотренных проектом по благоустройству и озеленению территорий, и приведению их в порядок.</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5. Разборка подлежащих сносу строений должна производиться в установленные уполномоченным органом сроки.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6. Площадка после сноса строений должна быть в 2-недельный срок спланирована и благоустроена.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7.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8. Вскрытие дорожных покрытий, тротуаров, газонов, а также разрытие других мест общего пользования при строительстве или ремонте подземных сетей и надземных сооружений осуществляется в соответствии с требованиями, установленными органами местного самоуправления в границах и в сроки, указанные в разрешении.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9. Засыпка траншей и котлованов должна производиться в срок, указанный в разрешении (ордере) на производство земляных работ, с обязательным составлением акта при участии представителя органа, выдавшего разрешение.</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Дорожные покрытия, тротуары, газоны и другие разрытые участки должны быть восстановлены в сроки, указанные в разрешении (ордере).</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10. При производстве работ запрещается: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а) повреждать существующие сооружения, зеленые насаждения и элементы благоустройства, приготовлять раствор и бетон непосредственно на проезжей части улиц;</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б) производить откачку воды из колодцев, траншей, котлованов непосредственно на тротуары и проезжую часть улиц;</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в) оставлять на проезжей части и тротуарах, газонах землю и строительные материалы после окончания работ;</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г) занимать излишнюю площадь под складирование, ограждение работ сверх установленных границ;</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д) загромождать проходы и въезды во дворы, нарушать нормальный проезд транспорта и движение пешеходов;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е) выезд автотранспорта со строительных площадок, мест производства аварийных, ремонтных и иных видов работ без очистки колес от налипшего грунта.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11.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12. В процессе производства земляных, ремонтных, аварийно-восстановительных и иных видов работ, место производства работ должно иметь ограждение, в том числе соответствующее архитектурно-художественным требованиям, аварийное освещение, необходимые указатели, бункеры.</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13. 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эксплуатирующих действующие подземные коммуникации и сооружения, а также своевременно известить об аварии дежурную службу, организации, имеющие смежные с местом аварии территории.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14. Вывоз асфальтобетона при проведении дорожно-ремонтных работ на центральных дорогах производится организациями, проводящими работы, незамедлительно (в ходе работ), на остальных улицах и дворах - в течение суток. Временное складирование скола асфальта на газонах и участках с зелеными насаждениями не допускается.</w:t>
      </w:r>
    </w:p>
    <w:p>
      <w:pPr>
        <w:spacing w:after="0" w:line="240" w:lineRule="auto"/>
        <w:jc w:val="both"/>
        <w:rPr>
          <w:rFonts w:hint="default" w:ascii="Arial" w:hAnsi="Arial" w:cs="Arial"/>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44. Строительные площадки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Ограждения строительных площадок должны иметь внешний вид, соответствующий установленным требованиям, в том числе архитектурно-художественным требованиям,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 По периметру ограждений должно быть установлено освещение.</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4.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утвержденными проектом организации строительства и планом производства работ.</w:t>
      </w:r>
    </w:p>
    <w:p>
      <w:pPr>
        <w:pStyle w:val="9"/>
        <w:ind w:firstLine="709"/>
        <w:jc w:val="both"/>
        <w:rPr>
          <w:rFonts w:hint="default" w:ascii="Arial" w:hAnsi="Arial" w:cs="Arial"/>
          <w:sz w:val="24"/>
          <w:szCs w:val="24"/>
        </w:rPr>
      </w:pPr>
    </w:p>
    <w:p>
      <w:pPr>
        <w:pStyle w:val="9"/>
        <w:ind w:firstLine="709"/>
        <w:jc w:val="center"/>
        <w:rPr>
          <w:rFonts w:hint="default" w:ascii="Arial" w:hAnsi="Arial" w:cs="Arial"/>
          <w:sz w:val="24"/>
          <w:szCs w:val="24"/>
        </w:rPr>
      </w:pPr>
      <w:r>
        <w:rPr>
          <w:rFonts w:hint="default" w:ascii="Arial" w:hAnsi="Arial" w:cs="Arial"/>
          <w:sz w:val="24"/>
          <w:szCs w:val="24"/>
        </w:rPr>
        <w:t xml:space="preserve">Глава </w:t>
      </w:r>
      <w:r>
        <w:rPr>
          <w:rFonts w:hint="default" w:ascii="Arial" w:hAnsi="Arial" w:cs="Arial"/>
          <w:sz w:val="24"/>
          <w:szCs w:val="24"/>
          <w:lang w:val="en-US"/>
        </w:rPr>
        <w:t>III</w:t>
      </w:r>
      <w:r>
        <w:rPr>
          <w:rFonts w:hint="default" w:ascii="Arial" w:hAnsi="Arial" w:cs="Arial"/>
          <w:sz w:val="24"/>
          <w:szCs w:val="24"/>
        </w:rPr>
        <w:t>. ТРЕБОВАНИЯ К СОДЕРЖАНИЮ ОБЪЕКТОВ БЛАГОУСТРОЙСТВА, ЗДАНИЙ, СТРОЕНИЙ, СООРУЖЕНИЙ</w:t>
      </w:r>
    </w:p>
    <w:p>
      <w:pPr>
        <w:pStyle w:val="9"/>
        <w:ind w:firstLine="709"/>
        <w:jc w:val="both"/>
        <w:rPr>
          <w:rFonts w:hint="default" w:ascii="Arial" w:hAnsi="Arial" w:cs="Arial"/>
          <w:sz w:val="24"/>
          <w:szCs w:val="24"/>
        </w:rPr>
      </w:pPr>
    </w:p>
    <w:p>
      <w:pPr>
        <w:pStyle w:val="9"/>
        <w:ind w:firstLine="709"/>
        <w:jc w:val="both"/>
        <w:rPr>
          <w:rFonts w:hint="default" w:ascii="Arial" w:hAnsi="Arial" w:cs="Arial"/>
          <w:sz w:val="24"/>
          <w:szCs w:val="24"/>
        </w:rPr>
      </w:pPr>
      <w:r>
        <w:rPr>
          <w:rFonts w:hint="default" w:ascii="Arial" w:hAnsi="Arial" w:cs="Arial"/>
          <w:sz w:val="24"/>
          <w:szCs w:val="24"/>
        </w:rPr>
        <w:t>Статья 45. Ввод в эксплуатацию детских, игровых, спортивных (физкультурно-оздоровительных) площадок и их содержание</w:t>
      </w:r>
    </w:p>
    <w:p>
      <w:pPr>
        <w:pStyle w:val="9"/>
        <w:ind w:firstLine="709"/>
        <w:jc w:val="both"/>
        <w:rPr>
          <w:rFonts w:hint="default" w:ascii="Arial" w:hAnsi="Arial" w:cs="Arial"/>
          <w:sz w:val="24"/>
          <w:szCs w:val="24"/>
        </w:rPr>
      </w:pPr>
      <w:r>
        <w:rPr>
          <w:rFonts w:hint="default" w:ascii="Arial" w:hAnsi="Arial" w:cs="Arial"/>
          <w:sz w:val="24"/>
          <w:szCs w:val="24"/>
        </w:rPr>
        <w:t>1. При установке нового оборудования детских, игровых, спортивных (физкультурно-оздоровительных) площадок (далее - площадок) место их размещения определяется Администрацией городского округа Лыткарино. Информация о согласовании места установки площадки или нового оборудования площадки направляется в уполномоченный центральный исполнительный орган государственной власти Московской области - Главное управление государственного административно-технического надзора Московской области (далее - Госадмтехнадзор).</w:t>
      </w:r>
    </w:p>
    <w:p>
      <w:pPr>
        <w:pStyle w:val="9"/>
        <w:ind w:firstLine="709"/>
        <w:jc w:val="both"/>
        <w:rPr>
          <w:rFonts w:hint="default" w:ascii="Arial" w:hAnsi="Arial" w:cs="Arial"/>
          <w:sz w:val="24"/>
          <w:szCs w:val="24"/>
        </w:rPr>
      </w:pPr>
      <w:r>
        <w:rPr>
          <w:rFonts w:hint="default" w:ascii="Arial" w:hAnsi="Arial" w:cs="Arial"/>
          <w:sz w:val="24"/>
          <w:szCs w:val="24"/>
        </w:rPr>
        <w:t>2. 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p>
    <w:p>
      <w:pPr>
        <w:pStyle w:val="9"/>
        <w:ind w:firstLine="709"/>
        <w:jc w:val="both"/>
        <w:rPr>
          <w:rFonts w:hint="default" w:ascii="Arial" w:hAnsi="Arial" w:cs="Arial"/>
          <w:sz w:val="24"/>
          <w:szCs w:val="24"/>
        </w:rPr>
      </w:pPr>
      <w:r>
        <w:rPr>
          <w:rFonts w:hint="default" w:ascii="Arial" w:hAnsi="Arial" w:cs="Arial"/>
          <w:sz w:val="24"/>
          <w:szCs w:val="24"/>
        </w:rPr>
        <w:t>3. Лицо, ответственное за эксплуатацию оборудования площадки (при его отсутствии - собственник, правообладатель оборудования), осуществляет контроль за ходом производства работ по установке (монтажу) оборудования.</w:t>
      </w:r>
    </w:p>
    <w:p>
      <w:pPr>
        <w:pStyle w:val="9"/>
        <w:ind w:firstLine="709"/>
        <w:jc w:val="both"/>
        <w:rPr>
          <w:rFonts w:hint="default" w:ascii="Arial" w:hAnsi="Arial" w:cs="Arial"/>
          <w:sz w:val="24"/>
          <w:szCs w:val="24"/>
        </w:rPr>
      </w:pPr>
      <w:r>
        <w:rPr>
          <w:rFonts w:hint="default" w:ascii="Arial" w:hAnsi="Arial" w:cs="Arial"/>
          <w:sz w:val="24"/>
          <w:szCs w:val="24"/>
        </w:rPr>
        <w:t>4. При вводе оборудования площадки в эксплуатацию присутствуют представители Администрации городского округа Лыткарино, составляется акт ввода в эксплуатацию объекта. Копия акта направляется в Госадмтехнадзор.</w:t>
      </w:r>
    </w:p>
    <w:p>
      <w:pPr>
        <w:pStyle w:val="9"/>
        <w:ind w:firstLine="709"/>
        <w:jc w:val="both"/>
        <w:rPr>
          <w:rFonts w:hint="default" w:ascii="Arial" w:hAnsi="Arial" w:cs="Arial"/>
          <w:sz w:val="24"/>
          <w:szCs w:val="24"/>
        </w:rPr>
      </w:pPr>
      <w:r>
        <w:rPr>
          <w:rFonts w:hint="default" w:ascii="Arial" w:hAnsi="Arial" w:cs="Arial"/>
          <w:sz w:val="24"/>
          <w:szCs w:val="24"/>
        </w:rPr>
        <w:t>5. Площадка вносится Комитетом по управлению имуществом г.Лыткарино в Реестр детских, игровых, спортивных (физкультурно-оздоровительных) площадок городского округа Лыткарино.</w:t>
      </w:r>
    </w:p>
    <w:p>
      <w:pPr>
        <w:pStyle w:val="9"/>
        <w:ind w:firstLine="709"/>
        <w:jc w:val="both"/>
        <w:rPr>
          <w:rFonts w:hint="default" w:ascii="Arial" w:hAnsi="Arial" w:cs="Arial"/>
          <w:sz w:val="24"/>
          <w:szCs w:val="24"/>
        </w:rPr>
      </w:pPr>
      <w:r>
        <w:rPr>
          <w:rFonts w:hint="default" w:ascii="Arial" w:hAnsi="Arial" w:cs="Arial"/>
          <w:sz w:val="24"/>
          <w:szCs w:val="24"/>
        </w:rPr>
        <w:t>6.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информирует об изменениях Администрацию городского округа Лыткарино и Госадмтехнадзор.</w:t>
      </w:r>
    </w:p>
    <w:p>
      <w:pPr>
        <w:pStyle w:val="9"/>
        <w:ind w:firstLine="709"/>
        <w:jc w:val="both"/>
        <w:rPr>
          <w:rFonts w:hint="default" w:ascii="Arial" w:hAnsi="Arial" w:cs="Arial"/>
          <w:sz w:val="24"/>
          <w:szCs w:val="24"/>
        </w:rPr>
      </w:pPr>
      <w:r>
        <w:rPr>
          <w:rFonts w:hint="default" w:ascii="Arial" w:hAnsi="Arial" w:cs="Arial"/>
          <w:sz w:val="24"/>
          <w:szCs w:val="24"/>
        </w:rPr>
        <w:t>7. 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pPr>
        <w:pStyle w:val="9"/>
        <w:ind w:firstLine="709"/>
        <w:jc w:val="both"/>
        <w:rPr>
          <w:rFonts w:hint="default" w:ascii="Arial" w:hAnsi="Arial" w:cs="Arial"/>
          <w:sz w:val="24"/>
          <w:szCs w:val="24"/>
        </w:rPr>
      </w:pPr>
      <w:r>
        <w:rPr>
          <w:rFonts w:hint="default" w:ascii="Arial" w:hAnsi="Arial" w:cs="Arial"/>
          <w:sz w:val="24"/>
          <w:szCs w:val="24"/>
        </w:rPr>
        <w:t>8. Оборудование площадки, установленное после 2013 года, должно иметь паспорт, представляемый изготовителем оборудования. На оборудование площадки, установленное до 2013 года, лицо, его эксплуатирующее, составляет паспорт.</w:t>
      </w:r>
    </w:p>
    <w:p>
      <w:pPr>
        <w:pStyle w:val="9"/>
        <w:ind w:firstLine="709"/>
        <w:jc w:val="both"/>
        <w:rPr>
          <w:rFonts w:hint="default" w:ascii="Arial" w:hAnsi="Arial" w:cs="Arial"/>
          <w:sz w:val="24"/>
          <w:szCs w:val="24"/>
        </w:rPr>
      </w:pPr>
      <w:r>
        <w:rPr>
          <w:rFonts w:hint="default" w:ascii="Arial" w:hAnsi="Arial" w:cs="Arial"/>
          <w:sz w:val="24"/>
          <w:szCs w:val="24"/>
        </w:rPr>
        <w:t>9. 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 и настоящими Правилами.</w:t>
      </w:r>
    </w:p>
    <w:p>
      <w:pPr>
        <w:pStyle w:val="9"/>
        <w:ind w:firstLine="709"/>
        <w:jc w:val="both"/>
        <w:rPr>
          <w:rFonts w:hint="default" w:ascii="Arial" w:hAnsi="Arial" w:cs="Arial"/>
          <w:sz w:val="24"/>
          <w:szCs w:val="24"/>
        </w:rPr>
      </w:pPr>
      <w:r>
        <w:rPr>
          <w:rFonts w:hint="default" w:ascii="Arial" w:hAnsi="Arial" w:cs="Arial"/>
          <w:sz w:val="24"/>
          <w:szCs w:val="24"/>
        </w:rPr>
        <w:t>10. 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документации и информационное обеспечение безопасности площадки.</w:t>
      </w:r>
    </w:p>
    <w:p>
      <w:pPr>
        <w:pStyle w:val="9"/>
        <w:ind w:firstLine="709"/>
        <w:jc w:val="both"/>
        <w:rPr>
          <w:rFonts w:hint="default" w:ascii="Arial" w:hAnsi="Arial" w:cs="Arial"/>
          <w:sz w:val="24"/>
          <w:szCs w:val="24"/>
        </w:rPr>
      </w:pPr>
      <w:r>
        <w:rPr>
          <w:rFonts w:hint="default" w:ascii="Arial" w:hAnsi="Arial" w:cs="Arial"/>
          <w:sz w:val="24"/>
          <w:szCs w:val="24"/>
        </w:rPr>
        <w:t>11. В случае если лицо, эксплуатирующее площадку, отсутствует, контроль за 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осуществляет правообладатель земельного участка, на котором она расположена.</w:t>
      </w:r>
    </w:p>
    <w:p>
      <w:pPr>
        <w:pStyle w:val="9"/>
        <w:ind w:firstLine="709"/>
        <w:jc w:val="both"/>
        <w:rPr>
          <w:rFonts w:hint="default" w:ascii="Arial" w:hAnsi="Arial" w:cs="Arial"/>
          <w:sz w:val="24"/>
          <w:szCs w:val="24"/>
        </w:rPr>
      </w:pPr>
      <w:r>
        <w:rPr>
          <w:rFonts w:hint="default" w:ascii="Arial" w:hAnsi="Arial" w:cs="Arial"/>
          <w:sz w:val="24"/>
          <w:szCs w:val="24"/>
        </w:rPr>
        <w:t>12. Территория площадки и прилегающая территория ежедневно очищаются от загрязнений и посторонних предметов. Своевременно производится обрезка деревьев, кустарника и скос травы.</w:t>
      </w:r>
    </w:p>
    <w:p>
      <w:pPr>
        <w:pStyle w:val="9"/>
        <w:ind w:firstLine="709"/>
        <w:jc w:val="both"/>
        <w:rPr>
          <w:rFonts w:hint="default" w:ascii="Arial" w:hAnsi="Arial" w:cs="Arial"/>
          <w:sz w:val="24"/>
          <w:szCs w:val="24"/>
        </w:rPr>
      </w:pPr>
      <w:r>
        <w:rPr>
          <w:rFonts w:hint="default" w:ascii="Arial" w:hAnsi="Arial" w:cs="Arial"/>
          <w:sz w:val="24"/>
          <w:szCs w:val="24"/>
        </w:rPr>
        <w:t>13. Дорожки, ограждения и калитки, скамейки, урны должны быть окрашены и находиться в исправном состоянии. Урны очищаются в утренние часы, а в течение дня – по мере необходимости, но не реже одного раза в сутки.</w:t>
      </w:r>
    </w:p>
    <w:p>
      <w:pPr>
        <w:pStyle w:val="9"/>
        <w:ind w:firstLine="709"/>
        <w:jc w:val="both"/>
        <w:rPr>
          <w:rFonts w:hint="default" w:ascii="Arial" w:hAnsi="Arial" w:cs="Arial"/>
          <w:sz w:val="24"/>
          <w:szCs w:val="24"/>
        </w:rPr>
      </w:pPr>
      <w:r>
        <w:rPr>
          <w:rFonts w:hint="default" w:ascii="Arial" w:hAnsi="Arial" w:cs="Arial"/>
          <w:sz w:val="24"/>
          <w:szCs w:val="24"/>
        </w:rPr>
        <w:t>14.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pPr>
        <w:pStyle w:val="9"/>
        <w:ind w:firstLine="709"/>
        <w:jc w:val="both"/>
        <w:rPr>
          <w:rFonts w:hint="default" w:ascii="Arial" w:hAnsi="Arial" w:cs="Arial"/>
          <w:sz w:val="24"/>
          <w:szCs w:val="24"/>
        </w:rPr>
      </w:pPr>
      <w:r>
        <w:rPr>
          <w:rFonts w:hint="default" w:ascii="Arial" w:hAnsi="Arial" w:cs="Arial"/>
          <w:sz w:val="24"/>
          <w:szCs w:val="24"/>
        </w:rPr>
        <w:t>15. На площадке и прилегающей к ней территории не должно быть загрязнений или посторонних предметов, о которые можно споткнуться и/или получить травму.</w:t>
      </w:r>
    </w:p>
    <w:p>
      <w:pPr>
        <w:pStyle w:val="9"/>
        <w:ind w:firstLine="709"/>
        <w:jc w:val="both"/>
        <w:rPr>
          <w:rFonts w:hint="default" w:ascii="Arial" w:hAnsi="Arial" w:cs="Arial"/>
          <w:sz w:val="24"/>
          <w:szCs w:val="24"/>
        </w:rPr>
      </w:pPr>
      <w:r>
        <w:rPr>
          <w:rFonts w:hint="default" w:ascii="Arial" w:hAnsi="Arial" w:cs="Arial"/>
          <w:sz w:val="24"/>
          <w:szCs w:val="24"/>
        </w:rPr>
        <w:t>16. Лицо, эксплуатирующее площадку, должно в течение суток представлять в Госадмтехнадзор и в Администрацию городского округа Лыткарино информацию о травмах (несчастных случаях), полученных на площадке.</w:t>
      </w:r>
    </w:p>
    <w:p>
      <w:pPr>
        <w:pStyle w:val="9"/>
        <w:ind w:firstLine="709"/>
        <w:jc w:val="both"/>
        <w:rPr>
          <w:rFonts w:hint="default" w:ascii="Arial" w:hAnsi="Arial" w:cs="Arial"/>
          <w:sz w:val="24"/>
          <w:szCs w:val="24"/>
        </w:rPr>
      </w:pPr>
      <w:r>
        <w:rPr>
          <w:rFonts w:hint="default" w:ascii="Arial" w:hAnsi="Arial" w:cs="Arial"/>
          <w:sz w:val="24"/>
          <w:szCs w:val="24"/>
        </w:rPr>
        <w:t>17. Контроль за техническим состоянием оборудования площадок включает:</w:t>
      </w:r>
    </w:p>
    <w:p>
      <w:pPr>
        <w:pStyle w:val="9"/>
        <w:ind w:firstLine="709"/>
        <w:jc w:val="both"/>
        <w:rPr>
          <w:rFonts w:hint="default" w:ascii="Arial" w:hAnsi="Arial" w:cs="Arial"/>
          <w:sz w:val="24"/>
          <w:szCs w:val="24"/>
        </w:rPr>
      </w:pPr>
      <w:r>
        <w:rPr>
          <w:rFonts w:hint="default" w:ascii="Arial" w:hAnsi="Arial" w:cs="Arial"/>
          <w:sz w:val="24"/>
          <w:szCs w:val="24"/>
        </w:rPr>
        <w:t>а) первичный осмотр и проверку оборудования перед вводом в эксплуатацию;</w:t>
      </w:r>
    </w:p>
    <w:p>
      <w:pPr>
        <w:pStyle w:val="9"/>
        <w:ind w:firstLine="709"/>
        <w:jc w:val="both"/>
        <w:rPr>
          <w:rFonts w:hint="default" w:ascii="Arial" w:hAnsi="Arial" w:cs="Arial"/>
          <w:sz w:val="24"/>
          <w:szCs w:val="24"/>
        </w:rPr>
      </w:pPr>
      <w:r>
        <w:rPr>
          <w:rFonts w:hint="default" w:ascii="Arial" w:hAnsi="Arial" w:cs="Arial"/>
          <w:sz w:val="24"/>
          <w:szCs w:val="24"/>
        </w:rPr>
        <w:t>б) визуальный осмотр, который позволяет обнаружить очевидные неисправности и посторонние предметы, представляющие опасности, вызванные использованием оборудования, климатическими условиями, актами вандализма;</w:t>
      </w:r>
    </w:p>
    <w:p>
      <w:pPr>
        <w:pStyle w:val="9"/>
        <w:ind w:firstLine="709"/>
        <w:jc w:val="both"/>
        <w:rPr>
          <w:rFonts w:hint="default" w:ascii="Arial" w:hAnsi="Arial" w:cs="Arial"/>
          <w:sz w:val="24"/>
          <w:szCs w:val="24"/>
        </w:rPr>
      </w:pPr>
      <w:r>
        <w:rPr>
          <w:rFonts w:hint="default" w:ascii="Arial" w:hAnsi="Arial" w:cs="Arial"/>
          <w:sz w:val="24"/>
          <w:szCs w:val="24"/>
        </w:rPr>
        <w:t>в) 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pPr>
        <w:pStyle w:val="9"/>
        <w:ind w:firstLine="709"/>
        <w:jc w:val="both"/>
        <w:rPr>
          <w:rFonts w:hint="default" w:ascii="Arial" w:hAnsi="Arial" w:cs="Arial"/>
          <w:sz w:val="24"/>
          <w:szCs w:val="24"/>
        </w:rPr>
      </w:pPr>
      <w:r>
        <w:rPr>
          <w:rFonts w:hint="default" w:ascii="Arial" w:hAnsi="Arial" w:cs="Arial"/>
          <w:sz w:val="24"/>
          <w:szCs w:val="24"/>
        </w:rPr>
        <w:t>г) основной осмотр - представляет собой осмотр для целей оценки соответствия технического состояния оборудования требованиям безопасности.</w:t>
      </w:r>
    </w:p>
    <w:p>
      <w:pPr>
        <w:pStyle w:val="9"/>
        <w:ind w:firstLine="709"/>
        <w:jc w:val="both"/>
        <w:rPr>
          <w:rFonts w:hint="default" w:ascii="Arial" w:hAnsi="Arial" w:cs="Arial"/>
          <w:sz w:val="24"/>
          <w:szCs w:val="24"/>
        </w:rPr>
      </w:pPr>
      <w:r>
        <w:rPr>
          <w:rFonts w:hint="default" w:ascii="Arial" w:hAnsi="Arial" w:cs="Arial"/>
          <w:sz w:val="24"/>
          <w:szCs w:val="24"/>
        </w:rPr>
        <w:t>18. Периодичность регулярного визуального осмотра устанавливает собственник на основе учета условий эксплуатации.</w:t>
      </w:r>
    </w:p>
    <w:p>
      <w:pPr>
        <w:pStyle w:val="9"/>
        <w:ind w:firstLine="709"/>
        <w:jc w:val="both"/>
        <w:rPr>
          <w:rFonts w:hint="default" w:ascii="Arial" w:hAnsi="Arial" w:cs="Arial"/>
          <w:sz w:val="24"/>
          <w:szCs w:val="24"/>
        </w:rPr>
      </w:pPr>
      <w:r>
        <w:rPr>
          <w:rFonts w:hint="default" w:ascii="Arial" w:hAnsi="Arial" w:cs="Arial"/>
          <w:sz w:val="24"/>
          <w:szCs w:val="24"/>
        </w:rPr>
        <w:t>Визуальный осмотр оборудования площадок, подвергающихся интенсивному использованию, проводится ежедневно.</w:t>
      </w:r>
    </w:p>
    <w:p>
      <w:pPr>
        <w:pStyle w:val="9"/>
        <w:ind w:firstLine="709"/>
        <w:jc w:val="both"/>
        <w:rPr>
          <w:rFonts w:hint="default" w:ascii="Arial" w:hAnsi="Arial" w:cs="Arial"/>
          <w:sz w:val="24"/>
          <w:szCs w:val="24"/>
        </w:rPr>
      </w:pPr>
      <w:r>
        <w:rPr>
          <w:rFonts w:hint="default" w:ascii="Arial" w:hAnsi="Arial" w:cs="Arial"/>
          <w:sz w:val="24"/>
          <w:szCs w:val="24"/>
        </w:rPr>
        <w:t>19. 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pPr>
        <w:pStyle w:val="9"/>
        <w:ind w:firstLine="709"/>
        <w:jc w:val="both"/>
        <w:rPr>
          <w:rFonts w:hint="default" w:ascii="Arial" w:hAnsi="Arial" w:cs="Arial"/>
          <w:sz w:val="24"/>
          <w:szCs w:val="24"/>
        </w:rPr>
      </w:pPr>
      <w:r>
        <w:rPr>
          <w:rFonts w:hint="default" w:ascii="Arial" w:hAnsi="Arial" w:cs="Arial"/>
          <w:sz w:val="24"/>
          <w:szCs w:val="24"/>
        </w:rPr>
        <w:t>20. Основной осмотр проводится раз в год.</w:t>
      </w:r>
    </w:p>
    <w:p>
      <w:pPr>
        <w:pStyle w:val="9"/>
        <w:ind w:firstLine="709"/>
        <w:jc w:val="both"/>
        <w:rPr>
          <w:rFonts w:hint="default" w:ascii="Arial" w:hAnsi="Arial" w:cs="Arial"/>
          <w:sz w:val="24"/>
          <w:szCs w:val="24"/>
        </w:rPr>
      </w:pPr>
      <w:r>
        <w:rPr>
          <w:rFonts w:hint="default" w:ascii="Arial" w:hAnsi="Arial" w:cs="Arial"/>
          <w:sz w:val="24"/>
          <w:szCs w:val="24"/>
        </w:rP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pPr>
        <w:pStyle w:val="9"/>
        <w:ind w:firstLine="709"/>
        <w:jc w:val="both"/>
        <w:rPr>
          <w:rFonts w:hint="default" w:ascii="Arial" w:hAnsi="Arial" w:cs="Arial"/>
          <w:sz w:val="24"/>
          <w:szCs w:val="24"/>
        </w:rPr>
      </w:pPr>
      <w:r>
        <w:rPr>
          <w:rFonts w:hint="default" w:ascii="Arial" w:hAnsi="Arial" w:cs="Arial"/>
          <w:sz w:val="24"/>
          <w:szCs w:val="24"/>
        </w:rPr>
        <w:t>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pPr>
        <w:pStyle w:val="9"/>
        <w:ind w:firstLine="709"/>
        <w:jc w:val="both"/>
        <w:rPr>
          <w:rFonts w:hint="default" w:ascii="Arial" w:hAnsi="Arial" w:cs="Arial"/>
          <w:sz w:val="24"/>
          <w:szCs w:val="24"/>
        </w:rPr>
      </w:pPr>
      <w:r>
        <w:rPr>
          <w:rFonts w:hint="default" w:ascii="Arial" w:hAnsi="Arial" w:cs="Arial"/>
          <w:sz w:val="24"/>
          <w:szCs w:val="24"/>
        </w:rPr>
        <w:t>21. 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pPr>
        <w:pStyle w:val="9"/>
        <w:ind w:firstLine="709"/>
        <w:jc w:val="both"/>
        <w:rPr>
          <w:rFonts w:hint="default" w:ascii="Arial" w:hAnsi="Arial" w:cs="Arial"/>
          <w:sz w:val="24"/>
          <w:szCs w:val="24"/>
        </w:rPr>
      </w:pPr>
      <w:r>
        <w:rPr>
          <w:rFonts w:hint="default" w:ascii="Arial" w:hAnsi="Arial" w:cs="Arial"/>
          <w:sz w:val="24"/>
          <w:szCs w:val="24"/>
        </w:rPr>
        <w:t>22.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pPr>
        <w:pStyle w:val="9"/>
        <w:ind w:firstLine="709"/>
        <w:jc w:val="both"/>
        <w:rPr>
          <w:rFonts w:hint="default" w:ascii="Arial" w:hAnsi="Arial" w:cs="Arial"/>
          <w:sz w:val="24"/>
          <w:szCs w:val="24"/>
        </w:rPr>
      </w:pPr>
      <w:r>
        <w:rPr>
          <w:rFonts w:hint="default" w:ascii="Arial" w:hAnsi="Arial" w:cs="Arial"/>
          <w:sz w:val="24"/>
          <w:szCs w:val="24"/>
        </w:rPr>
        <w:t>После удаления оборудования оставшийся в земле фундамент также удаляют или огораживают способом, исключающим возможность получения травм.</w:t>
      </w:r>
    </w:p>
    <w:p>
      <w:pPr>
        <w:pStyle w:val="9"/>
        <w:ind w:firstLine="709"/>
        <w:jc w:val="both"/>
        <w:rPr>
          <w:rFonts w:hint="default" w:ascii="Arial" w:hAnsi="Arial" w:cs="Arial"/>
          <w:sz w:val="24"/>
          <w:szCs w:val="24"/>
        </w:rPr>
      </w:pPr>
      <w:r>
        <w:rPr>
          <w:rFonts w:hint="default" w:ascii="Arial" w:hAnsi="Arial" w:cs="Arial"/>
          <w:sz w:val="24"/>
          <w:szCs w:val="24"/>
        </w:rPr>
        <w:t>23. Результаты осмотра площадок и проведение технического обслуживания и ремонта регистрируются в журнале, который хранится у лица, эксплуатирующего площадку (правообладателя земельного участка, на котором она расположена).</w:t>
      </w:r>
    </w:p>
    <w:p>
      <w:pPr>
        <w:pStyle w:val="9"/>
        <w:ind w:firstLine="709"/>
        <w:jc w:val="both"/>
        <w:rPr>
          <w:rFonts w:hint="default" w:ascii="Arial" w:hAnsi="Arial" w:cs="Arial"/>
          <w:sz w:val="24"/>
          <w:szCs w:val="24"/>
        </w:rPr>
      </w:pPr>
      <w:r>
        <w:rPr>
          <w:rFonts w:hint="default" w:ascii="Arial" w:hAnsi="Arial" w:cs="Arial"/>
          <w:sz w:val="24"/>
          <w:szCs w:val="24"/>
        </w:rPr>
        <w:t>24. Вся эксплуатационная документация (паспорт, акт осмотра и проверки, графики осмотров, журнал и т.п.) подлежит постоянному хранению.</w:t>
      </w:r>
    </w:p>
    <w:p>
      <w:pPr>
        <w:pStyle w:val="9"/>
        <w:ind w:firstLine="709"/>
        <w:jc w:val="both"/>
        <w:rPr>
          <w:rFonts w:hint="default" w:ascii="Arial" w:hAnsi="Arial" w:cs="Arial"/>
          <w:sz w:val="24"/>
          <w:szCs w:val="24"/>
        </w:rPr>
      </w:pPr>
      <w:r>
        <w:rPr>
          <w:rFonts w:hint="default" w:ascii="Arial" w:hAnsi="Arial" w:cs="Arial"/>
          <w:sz w:val="24"/>
          <w:szCs w:val="24"/>
        </w:rPr>
        <w:t>Должен быть обеспечен доступ обслуживающего персонала к эксплуатационной документации во время осмотров, обслуживания и ремонта оборудования и покрытия площадки.</w:t>
      </w:r>
    </w:p>
    <w:p>
      <w:pPr>
        <w:pStyle w:val="9"/>
        <w:ind w:firstLine="709"/>
        <w:jc w:val="both"/>
        <w:rPr>
          <w:rFonts w:hint="default" w:ascii="Arial" w:hAnsi="Arial" w:cs="Arial"/>
          <w:sz w:val="24"/>
          <w:szCs w:val="24"/>
        </w:rPr>
      </w:pPr>
      <w:r>
        <w:rPr>
          <w:rFonts w:hint="default" w:ascii="Arial" w:hAnsi="Arial" w:cs="Arial"/>
          <w:sz w:val="24"/>
          <w:szCs w:val="24"/>
        </w:rPr>
        <w:t>25. 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ударопоглощающих покрытий; смазку подшипников; восстановление покрытий из сыпучих материалов и корректировку их уровня.</w:t>
      </w:r>
    </w:p>
    <w:p>
      <w:pPr>
        <w:pStyle w:val="9"/>
        <w:ind w:firstLine="709"/>
        <w:jc w:val="both"/>
        <w:rPr>
          <w:rFonts w:hint="default" w:ascii="Arial" w:hAnsi="Arial" w:cs="Arial"/>
          <w:sz w:val="24"/>
          <w:szCs w:val="24"/>
        </w:rPr>
      </w:pPr>
      <w:r>
        <w:rPr>
          <w:rFonts w:hint="default" w:ascii="Arial" w:hAnsi="Arial" w:cs="Arial"/>
          <w:sz w:val="24"/>
          <w:szCs w:val="24"/>
        </w:rPr>
        <w:t>26. 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pPr>
        <w:pStyle w:val="9"/>
        <w:ind w:firstLine="709"/>
        <w:jc w:val="both"/>
        <w:rPr>
          <w:rFonts w:hint="default" w:ascii="Arial" w:hAnsi="Arial" w:cs="Arial"/>
          <w:sz w:val="24"/>
          <w:szCs w:val="24"/>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46. Содержание площадок автостоянок, мест размещение и хранение транспортных средств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Юридическое лицо (индивидуальный предприниматель) или физическое лицо, эксплуатирующее площадку, обеспечивает ее содержание, а также содержание территории на расстоянии 5 метров от ограждений (заборов), если расстояние прилегающей территории не установлено в большем размере.</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т.п.) организациям, осуществляющим их переработку или утилизацию.</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 На территории гаражных кооперативов, стоянок, станций технического обслуживания, автомобильных моек обустраиваются пешеходные дорожки, твердые виды покрытия, урны или контейнеры, осветительное оборудование, информационные указатели.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Планировка и обустройство гаражных кооперативов, стоянок, станций технического обслуживания, автомобильных моек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4. Кровли зданий гаражных кооперативов, гаражей, стоянок, станций технического обслуживания, автомобильных моек должны содержаться в чистоте.</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5.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окончании зимнего периода.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6.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pPr>
        <w:spacing w:after="0" w:line="240" w:lineRule="auto"/>
        <w:jc w:val="both"/>
        <w:rPr>
          <w:rFonts w:hint="default" w:ascii="Arial" w:hAnsi="Arial" w:cs="Arial"/>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47. Содержание объектов (средств) наружного освещения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Все системы уличного, дворового и других видов наружного освещения должны поддерживаться в исправном состоянии.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Собственники сетей наружного освещения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Металлические опоры, кронштейны и другие элементы устройств наружного освещения должны содержаться их владельцами в чистоте, не иметь очагов коррозии и окрашиваться по мере необходимости, но не реже одного раза в три года.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Опоры сетей наружного освещения не должны иметь отклонение от вертикали более 5 градусов.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 Поврежденные элементы сетей, влияющие на их работу или электробезопасность, должны ремонтироваться немедленно, не влияющие - в 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4.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 В подземных пешеходных переходах количество неработающих светильников не должно превышать 5 процентов от их общего числа.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5. Срок восстановления горения отдельных светильников не должен превышать 2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6.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 органов государственной власти или органов местного самоуправления.</w:t>
      </w:r>
    </w:p>
    <w:p>
      <w:pPr>
        <w:spacing w:after="0" w:line="240" w:lineRule="auto"/>
        <w:jc w:val="both"/>
        <w:rPr>
          <w:rFonts w:hint="default" w:ascii="Arial" w:hAnsi="Arial" w:cs="Arial"/>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48. Содержание средств размещения информации, рекламных конструкций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необходимости, устранять загрязнения прилегающей территории, возникшие при их эксплуатации. 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Техническое состояние должно соответствовать установленным требованиям для установки средства размещения информации, рекламной конструкции.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pPr>
        <w:spacing w:after="0" w:line="240" w:lineRule="auto"/>
        <w:jc w:val="both"/>
        <w:rPr>
          <w:rFonts w:hint="default" w:ascii="Arial" w:hAnsi="Arial" w:cs="Arial"/>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49. Требования к содержанию ограждений (заборов)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p>
    <w:p>
      <w:pPr>
        <w:spacing w:after="0" w:line="240" w:lineRule="auto"/>
        <w:jc w:val="both"/>
        <w:rPr>
          <w:rFonts w:hint="default" w:ascii="Arial" w:hAnsi="Arial" w:cs="Arial"/>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50. Содержание объектов капитального строительства и объектов инфраструктуры</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Содержание объектов капитального строительства: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а)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подобные разрушения должны устраняться, не допуская их дальнейшего развития;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б) работы по ремонту и покраске фасадов зданий и их отдельных элементов (балконы, лоджии, кровли, водосточные трубы и т.п.) должны производиться в соответствии с паспортом колористического решения фасадов зданий, строений, сооружений, ограждений.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Расположенные на фасадах средства размещения информации, информационные таблички, памятные доски должны поддерживаться в чистоте и исправном состоянии;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в) входы, цоколи, витрины должны содержаться в чистоте и исправном состоянии;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г) домовые знаки должны содержаться в чистоте, их освещение в темное время суток должно быть в исправном состоянии;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д) 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е) 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ж) мостики для перехода через коммуникации должны быть исправными и содержаться в чистоте;</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з) козырьки подъездов, а также кровля должны быть очищены от загрязнений, древесно-кустарниковой и сорной растительности;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и)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Сброшенные с кровель зданий снег (наледь) убираются в специально отведенные места для последующего вывоза не позднее 3-х часов после сброса;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к)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Малые архитектурные формы должны содержаться в чистоте, окраска должна производиться не реже 1 раза в год, ремонт - по мере необходимости.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 Окраску и ремонт оград, ворот жилых и промышленных зданий, фонарей уличного освещения, опор, трансформаторных будок производить по мере необходимости.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4. Содержание некапитальных сооружений: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а) уборка туалетных кабин или туалетов осуществляется регулярно 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б) окраска некапитальных сооружений должна производиться не реже 1 раза в год, ремонт - по мере необходимости.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5. Водные устройства должны содержаться в чистоте, в том числе и в период их отключения.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Окраска элементов водных устройств должна производиться не реже 1 раза в год, ремонт - по мере необходимости.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определяются Администрацией городского округа Лыткарино.</w:t>
      </w:r>
    </w:p>
    <w:p>
      <w:pPr>
        <w:spacing w:after="0" w:line="240" w:lineRule="auto"/>
        <w:jc w:val="both"/>
        <w:rPr>
          <w:rFonts w:hint="default" w:ascii="Arial" w:hAnsi="Arial" w:cs="Arial"/>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51. Содержание зеленых насаждений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Юридические лица (индивидуальные предприниматели) и физические лица обязаны обеспечивать содержание зеленых насаждений, расположенных на земельных участках, находящихся в их собственности, владении или пользовании и прилегающей территории, а также осуществлять контроль за состоянием соответствующих зеленых насаждений, обеспечивать их удовлетворительное состояние и развитие.</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Газоны стригут (скашивают) при высоте травостоя более 20 см. Окошенная трава с территории удаляется в течение трех суток со дня проведения покоса. Срезанную траву, опавшие листья убирают и вывозят на специально оборудованные полигоны.</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 Погибшие и потерявшие декоративность цветы в цветниках и вазонах должны удаляться сразу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в утреннее или вечернее время по мере необходимости.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4. Части деревьев, кустарников с территории удаляются в течение трех суток со дня проведения вырубки.</w:t>
      </w:r>
    </w:p>
    <w:p>
      <w:pPr>
        <w:spacing w:after="0" w:line="240" w:lineRule="auto"/>
        <w:jc w:val="both"/>
        <w:rPr>
          <w:rFonts w:hint="default" w:ascii="Arial" w:hAnsi="Arial" w:cs="Arial"/>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52. Содержание наземных частей линейных сооружений и коммуникаций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 В случае проведения ремонта инженерных коммуникаций, размер прилегающей территории может быть увеличен по решению органов местного самоуправления.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4. Не допускается повреждение наземных частей смотровых и дождеприемных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5. Не допускается отсутствие, загрязнение или неокрашенное состояние ограждений, люков смотровых и дождеприемных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6.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дождеприемных колодцев производится юридическими лицами (индивидуальными предпринимателями), эксплуатирующими эти сооружения.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7.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8.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а) открывать люки колодцев и регулировать запорные устройства на магистралях водопровода, канализации, теплотрасс;</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б) производить какие-либо работы на данных сетях без разрешения эксплуатирующих организаций;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в)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и отходами;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г) оставлять колодцы неплотно закрытыми и (или) закрывать разбитыми крышками;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д) отводить поверхностные воды в систему канализации;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е) пользоваться пожарными гидрантами в хозяйственных целях;</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ж) производить забор воды от уличных колонок с помощью шлангов;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з) производить разборку колонок;</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и)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9.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pPr>
        <w:spacing w:after="0" w:line="240" w:lineRule="auto"/>
        <w:jc w:val="both"/>
        <w:rPr>
          <w:rFonts w:hint="default" w:ascii="Arial" w:hAnsi="Arial" w:cs="Arial"/>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53. Содержание производственных территорий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Организация работ по уборке и содержанию производственных площадей и прилегающей зоны (от границ участков, ограждений, зданий), установленной настоящим Законом,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контейнеры, осветительное оборудование, носители информационного оформления организации. Подъездные пути должны иметь твердое покрытие.</w:t>
      </w:r>
    </w:p>
    <w:p>
      <w:pPr>
        <w:spacing w:after="0" w:line="240" w:lineRule="auto"/>
        <w:jc w:val="both"/>
        <w:rPr>
          <w:rFonts w:hint="default" w:ascii="Arial" w:hAnsi="Arial" w:cs="Arial"/>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54. Содержание частных домовладений, в том числе используемых для временного (сезонного) проживания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Собственники домовладений, в том числе используемых для временного (сезонного) проживания, обязаны:</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а) 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б) 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в) производить регулярную уборку и покос травы на прилегающей к домовладению территории, своевременную уборку от снега подходов и подъездов к дому и на прилегающей территории;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г) не допускать хранения техники, механизмов, автомобилей, в том числе разукомплектованных, на прилегающей территории;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д) не допускать производства ремонта или мойки автомобилей, смены масла или технических жидкостей на прилегающей территории.</w:t>
      </w:r>
    </w:p>
    <w:p>
      <w:pPr>
        <w:spacing w:after="0" w:line="240" w:lineRule="auto"/>
        <w:jc w:val="both"/>
        <w:rPr>
          <w:rFonts w:hint="default" w:ascii="Arial" w:hAnsi="Arial" w:cs="Arial"/>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55. Содержание территории садоводческих, огороднических и дачных некоммерческих объединений граждан</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участке и прилегающей к садоводческим, огородническим и дачным некоммерческим объединениям граждан территории на расстоянии 5 метров от ограждений (заборов), если расстояние прилегающей территории не установлено в большем размере.</w:t>
      </w:r>
    </w:p>
    <w:p>
      <w:pPr>
        <w:spacing w:after="0" w:line="240" w:lineRule="auto"/>
        <w:jc w:val="both"/>
        <w:rPr>
          <w:rFonts w:hint="default" w:ascii="Arial" w:hAnsi="Arial" w:cs="Arial"/>
          <w:sz w:val="24"/>
          <w:szCs w:val="24"/>
          <w:lang w:eastAsia="ru-RU"/>
        </w:rPr>
      </w:pPr>
    </w:p>
    <w:p>
      <w:pPr>
        <w:pStyle w:val="9"/>
        <w:ind w:firstLine="709"/>
        <w:jc w:val="center"/>
        <w:rPr>
          <w:rFonts w:hint="default" w:ascii="Arial" w:hAnsi="Arial" w:cs="Arial"/>
          <w:sz w:val="24"/>
          <w:szCs w:val="24"/>
        </w:rPr>
      </w:pPr>
      <w:r>
        <w:rPr>
          <w:rFonts w:hint="default" w:ascii="Arial" w:hAnsi="Arial" w:cs="Arial"/>
          <w:sz w:val="24"/>
          <w:szCs w:val="24"/>
        </w:rPr>
        <w:t>Глава IV. ОБЕСПЕЧЕНИЕ ЧИСТОТЫ И ПОРЯДКА. ПРАВИЛА ОРГАНИЗАЦИИ И ПРОИЗВОДСТВА УБОРОЧНЫХ РАБОТ</w:t>
      </w:r>
    </w:p>
    <w:p>
      <w:pPr>
        <w:pStyle w:val="9"/>
        <w:ind w:firstLine="709"/>
        <w:jc w:val="center"/>
        <w:rPr>
          <w:rFonts w:hint="default" w:ascii="Arial" w:hAnsi="Arial" w:cs="Arial"/>
          <w:sz w:val="24"/>
          <w:szCs w:val="24"/>
        </w:rPr>
      </w:pPr>
    </w:p>
    <w:p>
      <w:pPr>
        <w:spacing w:after="0" w:line="240" w:lineRule="auto"/>
        <w:ind w:firstLine="540"/>
        <w:jc w:val="center"/>
        <w:rPr>
          <w:rFonts w:hint="default" w:ascii="Arial" w:hAnsi="Arial" w:cs="Arial"/>
          <w:sz w:val="24"/>
          <w:szCs w:val="24"/>
          <w:lang w:eastAsia="ru-RU"/>
        </w:rPr>
      </w:pPr>
      <w:r>
        <w:rPr>
          <w:rFonts w:hint="default" w:ascii="Arial" w:hAnsi="Arial" w:cs="Arial"/>
          <w:bCs/>
          <w:sz w:val="24"/>
          <w:szCs w:val="24"/>
          <w:lang w:eastAsia="ru-RU"/>
        </w:rPr>
        <w:t>Статья 56. Нормы и правила по содержанию мест общественного пользования и территории юридических лиц (индивидуальных предпринимателей) или физических лиц</w:t>
      </w:r>
    </w:p>
    <w:p>
      <w:pPr>
        <w:autoSpaceDE w:val="0"/>
        <w:autoSpaceDN w:val="0"/>
        <w:adjustRightInd w:val="0"/>
        <w:spacing w:after="0" w:line="0" w:lineRule="atLeast"/>
        <w:ind w:firstLine="539"/>
        <w:jc w:val="both"/>
        <w:rPr>
          <w:rFonts w:hint="default" w:ascii="Arial" w:hAnsi="Arial" w:cs="Arial"/>
          <w:sz w:val="24"/>
          <w:szCs w:val="24"/>
          <w:lang w:eastAsia="ru-RU"/>
        </w:rPr>
      </w:pPr>
      <w:r>
        <w:rPr>
          <w:rFonts w:hint="default" w:ascii="Arial" w:hAnsi="Arial" w:cs="Arial"/>
          <w:sz w:val="24"/>
          <w:szCs w:val="24"/>
          <w:lang w:eastAsia="ru-RU"/>
        </w:rPr>
        <w:t>1. Юридические лица (индивидуальные предприниматели), осуществляющие свою деятельность на территории городского округа Лыткарино, или физические лица обеспечивают содержание принадлежащих им объектов, а также прилегающих территорий в порядке, установленном законодательством Российской Федерации, настоящими Правилами.</w:t>
      </w:r>
    </w:p>
    <w:p>
      <w:pPr>
        <w:autoSpaceDE w:val="0"/>
        <w:autoSpaceDN w:val="0"/>
        <w:adjustRightInd w:val="0"/>
        <w:spacing w:after="0" w:line="0" w:lineRule="atLeast"/>
        <w:ind w:firstLine="539"/>
        <w:jc w:val="both"/>
        <w:rPr>
          <w:rFonts w:hint="default" w:ascii="Arial" w:hAnsi="Arial" w:cs="Arial"/>
          <w:sz w:val="24"/>
          <w:szCs w:val="24"/>
          <w:lang w:eastAsia="ru-RU"/>
        </w:rPr>
      </w:pPr>
      <w:r>
        <w:rPr>
          <w:rFonts w:hint="default" w:ascii="Arial" w:hAnsi="Arial" w:cs="Arial"/>
          <w:sz w:val="24"/>
          <w:szCs w:val="24"/>
          <w:lang w:eastAsia="ru-RU"/>
        </w:rPr>
        <w:t>2. Границы благоустройства (уборки) территорий определяются границами земельного участка на основании документов, подтверждающих право собственности или иное вещное право на земельный участок, на котором располагаются здания, сооружения, а также прилегающей территории, установленной настоящими Правилами в соответствии с требованиями законодательства Московской области.</w:t>
      </w:r>
    </w:p>
    <w:p>
      <w:pPr>
        <w:autoSpaceDE w:val="0"/>
        <w:autoSpaceDN w:val="0"/>
        <w:adjustRightInd w:val="0"/>
        <w:spacing w:after="0" w:line="0" w:lineRule="atLeast"/>
        <w:ind w:firstLine="539"/>
        <w:jc w:val="both"/>
        <w:rPr>
          <w:rFonts w:hint="default" w:ascii="Arial" w:hAnsi="Arial" w:cs="Arial"/>
          <w:sz w:val="24"/>
          <w:szCs w:val="24"/>
          <w:lang w:eastAsia="ru-RU"/>
        </w:rPr>
      </w:pPr>
      <w:r>
        <w:rPr>
          <w:rFonts w:hint="default" w:ascii="Arial" w:hAnsi="Arial" w:cs="Arial"/>
          <w:sz w:val="24"/>
          <w:szCs w:val="24"/>
          <w:lang w:eastAsia="ru-RU"/>
        </w:rPr>
        <w:t>Пересечение границ благоустройства (уборки) не допускается за исключением случаев установления общих смежных границ благоустройства (уборки) территорий.</w:t>
      </w:r>
    </w:p>
    <w:p>
      <w:pPr>
        <w:spacing w:after="0" w:line="0" w:lineRule="atLeast"/>
        <w:ind w:firstLine="539"/>
        <w:jc w:val="both"/>
        <w:rPr>
          <w:rFonts w:hint="default" w:ascii="Arial" w:hAnsi="Arial" w:cs="Arial"/>
          <w:color w:val="000000"/>
          <w:sz w:val="24"/>
          <w:szCs w:val="24"/>
          <w:lang w:eastAsia="ru-RU"/>
        </w:rPr>
      </w:pPr>
      <w:r>
        <w:rPr>
          <w:rFonts w:hint="default" w:ascii="Arial" w:hAnsi="Arial" w:cs="Arial"/>
          <w:color w:val="000000"/>
          <w:sz w:val="24"/>
          <w:szCs w:val="24"/>
          <w:lang w:eastAsia="ru-RU"/>
        </w:rPr>
        <w:t>Границы благоустройства (уборки) территорий отображаются в схеме уборки территории городского округа Лыткарино.</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 Содержание территории городского округа Лыткарино обеспечивается уполномоченными органами местного самоуправления городского округа Лыткарино в соответствии с законодательством Российской Федерации, законодательством Московской области, настоящими Правилами, регламентом содержания объектов благоустройства Московской области посредством: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закупки товаров, работ, услуг для обеспечения муниципальных нужд;</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формирования и выдачи муниципального задания на оказание услуг (выполнения работ);</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возмещения юридическим лицам затрат в связи с выполнением работ, оказанием услуг, на основании соответствующих договоров.</w:t>
      </w:r>
    </w:p>
    <w:p>
      <w:pPr>
        <w:spacing w:after="0" w:line="240" w:lineRule="auto"/>
        <w:ind w:firstLine="540"/>
        <w:jc w:val="both"/>
        <w:rPr>
          <w:rFonts w:hint="default" w:ascii="Arial" w:hAnsi="Arial" w:cs="Arial"/>
          <w:color w:val="000000"/>
          <w:sz w:val="24"/>
          <w:szCs w:val="24"/>
          <w:lang w:eastAsia="ru-RU"/>
        </w:rPr>
      </w:pPr>
      <w:r>
        <w:rPr>
          <w:rFonts w:hint="default" w:ascii="Arial" w:hAnsi="Arial" w:cs="Arial"/>
          <w:color w:val="000000"/>
          <w:sz w:val="24"/>
          <w:szCs w:val="24"/>
          <w:lang w:eastAsia="ru-RU"/>
        </w:rPr>
        <w:t>4. Дворовые территории, внутридворовые проезды и тротуары, места массового посещения на территории городского округа Лыткарино ежедневно подметаются и очищаются от загрязнений.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5. В случаях ливневых дождей, ураганов, снегопадов, гололеда и других чрезвычайных погодных явлений режим уборочных работ устанавливается в соответствии с указаниями коллегиального органа (комиссии) по предупреждению и ликвидации чрезвычайных ситуаций и обеспечению пожарной безопасности городского округа Лыткарино.</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6. Обследование смотровых и дождеприемных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7.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8. При возникновении техногенных подтоплений, вызванных сбросом воды (откачка воды из котлованов, аварийная ситуация на трубопроводах, проведение иных работ), обязанности по их ликвидации (в зимних условиях - скол и вывоз льда) возлагаются на физическое или юридическое лицо, осуществившее сброс воды.</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9. Упавшие деревья должны быть удалены с проезжей части дорог, тротуаров, от токонесущих проводов, фасадов жилых и производственных зданий, в течение суток с момента обнаружения, как представляющие угрозу безопасности.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Не допускается касание ветвями деревьев токонесущих проводов, закрывание ими указателей улиц и номерных знаков домов.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10. Юридические и физические лица должны соблюдать чистоту и поддерживать порядок на всей территории городского округа Лыткарино.</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11. Запрещается: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а) мойка транспортных средств, слив топлива, масел, технических жидкостей вне специально отведенных мест;</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б) размещение автотранспортных средств на детских, игровых, спортивных площадках, газонах, цветниках, зеленых насаждениях, а также вне специальных площадок, оборудованных для их размещения;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в) самовольная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(металлических тентов, гаражей - "ракушек", "пеналов" и т.п.), хозяйственных и вспомогательных построек (деревянных сараев, будок, гаражей, голубятен, теплиц и др.), ограждений на территории городского округа Лыткарино без получения разрешения в установленном порядке;</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г) 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уполномоченным органом местного самоуправления городского округа Лыткарино.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указанных объектов;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д) перевозка сыпучих грузов (уголь, песок, камни природные, галька, гравий, щебень, известняк, керамзит и т.п.), грунта (глина, земля, торф и т.п.), спила деревьев без покрытия тентом, исключающим загрязнение дорог, улиц и прилегающих к ним территорий;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е) установка шлагбаумов, цепей, столбов, бетонных блоков и плит, других сооружений и объектов, препятствующих или ограничивающих проход пешеходов и проезд автотранспорта в местах общественного пользования, без согласования с Администрацией городского округа Лыткарино.</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12. Подъездные пути к рынкам, торговым и развлекательным центрам, иным объектам торговли и сферы услуг должны иметь твердое покрытие.</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13. При наличии на территории юридического лица (индивидуального предпринимателя) или физического лица дороги, пересекающейся с дорогой (дорогами) общего пользования, содержание, ремонт и очистка такой дороги, а также прилегающей к ней территории осуществляется названными собственниками (владельцами) территорий (участков) за свой счет.</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14. Правообладатели земельных участков обязаны проводить мероприятия по удалению борщевика Сосновского с земельных участков, находящихся в их собственности, владении или пользовании.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Мероприятия по удалению борщевика Сосновского могут проводиться следующими способами: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химическим - опрыскивание очагов произрастания гербицидами и (или) арборицидами;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механическим - скашивание, уборка сухих растений, выкапывание корневой системы;</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агротехническим - обработка почвы, посев многолетних трав.</w:t>
      </w:r>
    </w:p>
    <w:p>
      <w:pPr>
        <w:spacing w:after="0" w:line="240" w:lineRule="auto"/>
        <w:ind w:firstLine="540"/>
        <w:jc w:val="both"/>
        <w:rPr>
          <w:rFonts w:hint="default" w:ascii="Arial" w:hAnsi="Arial" w:cs="Arial"/>
          <w:color w:val="FFFFFF"/>
          <w:sz w:val="24"/>
          <w:szCs w:val="24"/>
          <w:lang w:eastAsia="ru-RU"/>
        </w:rPr>
      </w:pPr>
      <w:r>
        <w:rPr>
          <w:rFonts w:hint="default" w:ascii="Arial" w:hAnsi="Arial" w:cs="Arial"/>
          <w:sz w:val="24"/>
          <w:szCs w:val="24"/>
          <w:lang w:eastAsia="ru-RU"/>
        </w:rPr>
        <w:t>15. В случае выявления Администрацией городского округа Лыткарино на территории городского округа Лыткарино земельных участков, принадлежащих юридическими лицам (индивидуальным предпринимателям) или физическим лицам (далее – собственники), и прилегающих к этим участкам территорий, содержащихся с нарушением обязательных требований, установленных настоящими Правилами, Администрация городского округа Лыткарино информирует о выявленных нарушениях уполномоченный орган.</w:t>
      </w:r>
      <w:r>
        <w:rPr>
          <w:rFonts w:hint="default" w:ascii="Arial" w:hAnsi="Arial" w:cs="Arial"/>
          <w:color w:val="FFFFFF"/>
          <w:sz w:val="24"/>
          <w:szCs w:val="24"/>
          <w:lang w:eastAsia="ru-RU"/>
        </w:rPr>
        <w:t>рушениях уполномоченный орган.</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Уполномоченный орган проводит проверку на основании полученной информации и, в случае выявления нарушений обязательных требований, выносит предписание собственнику земельного участка об устранении выявленных нарушений, а также информирует Администрацию городского округа Лыткарино о результатах проведенной проверки.</w:t>
      </w:r>
    </w:p>
    <w:p>
      <w:pPr>
        <w:spacing w:after="0" w:line="240" w:lineRule="auto"/>
        <w:jc w:val="both"/>
        <w:rPr>
          <w:rFonts w:hint="default" w:ascii="Arial" w:hAnsi="Arial" w:cs="Arial"/>
          <w:sz w:val="24"/>
          <w:szCs w:val="24"/>
          <w:lang w:eastAsia="ru-RU"/>
        </w:rPr>
      </w:pPr>
      <w:r>
        <w:rPr>
          <w:rFonts w:hint="default" w:ascii="Arial" w:hAnsi="Arial" w:cs="Arial"/>
          <w:sz w:val="24"/>
          <w:szCs w:val="24"/>
          <w:lang w:eastAsia="ru-RU"/>
        </w:rPr>
        <w:tab/>
      </w:r>
      <w:r>
        <w:rPr>
          <w:rFonts w:hint="default" w:ascii="Arial" w:hAnsi="Arial" w:cs="Arial"/>
          <w:sz w:val="24"/>
          <w:szCs w:val="24"/>
          <w:lang w:eastAsia="ru-RU"/>
        </w:rPr>
        <w:t xml:space="preserve">В случае неисполнения предписания уполномоченного органа в установленный предписанием срок Администрация городского округа Лыткарино принимает решение о проведении указанных территориях уборочных работ за счет средств бюджета городского округа Лыткарино. Указанное решение Администрации городского округа Лыткарино, содержащее информацию о сметной стоимости работ, подлежит согласованию с собственниками указанных земельных участков. </w:t>
      </w:r>
    </w:p>
    <w:p>
      <w:pPr>
        <w:spacing w:after="0" w:line="240" w:lineRule="auto"/>
        <w:jc w:val="both"/>
        <w:rPr>
          <w:rFonts w:hint="default" w:ascii="Arial" w:hAnsi="Arial" w:cs="Arial"/>
          <w:sz w:val="24"/>
          <w:szCs w:val="24"/>
          <w:lang w:eastAsia="ru-RU"/>
        </w:rPr>
      </w:pPr>
      <w:r>
        <w:rPr>
          <w:rFonts w:hint="default" w:ascii="Arial" w:hAnsi="Arial" w:cs="Arial"/>
          <w:sz w:val="24"/>
          <w:szCs w:val="24"/>
          <w:lang w:eastAsia="ru-RU"/>
        </w:rPr>
        <w:tab/>
      </w:r>
      <w:r>
        <w:rPr>
          <w:rFonts w:hint="default" w:ascii="Arial" w:hAnsi="Arial" w:cs="Arial"/>
          <w:sz w:val="24"/>
          <w:szCs w:val="24"/>
          <w:lang w:eastAsia="ru-RU"/>
        </w:rPr>
        <w:t>Собственники земельных участков, уборочные работы на которых произведены за счет средств бюджета городского округа Лыткарино, обязаны возместить расходы, потраченные из бюджета городского округа Лыткарино на проведение указанных уборочных работ в течение трех месяцев со дня получения уведомления о завершении уборочных работ (далее – уведомление о завершении работ). Уведомление о завершении работ, в том числе содержащее информацию о сметной стоимости выполненных работ и реквизиты лицевого счета городского округа Лыткарино, выдается собственнику земельного участка способом, обеспечивающим подтверждение его получения.</w:t>
      </w:r>
    </w:p>
    <w:p>
      <w:pPr>
        <w:spacing w:after="0" w:line="240" w:lineRule="auto"/>
        <w:jc w:val="both"/>
        <w:rPr>
          <w:rFonts w:hint="default" w:ascii="Arial" w:hAnsi="Arial" w:cs="Arial"/>
          <w:sz w:val="24"/>
          <w:szCs w:val="24"/>
          <w:lang w:eastAsia="ru-RU"/>
        </w:rPr>
      </w:pPr>
      <w:r>
        <w:rPr>
          <w:rFonts w:hint="default" w:ascii="Arial" w:hAnsi="Arial" w:cs="Arial"/>
          <w:sz w:val="24"/>
          <w:szCs w:val="24"/>
          <w:lang w:eastAsia="ru-RU"/>
        </w:rPr>
        <w:tab/>
      </w:r>
      <w:r>
        <w:rPr>
          <w:rFonts w:hint="default" w:ascii="Arial" w:hAnsi="Arial" w:cs="Arial"/>
          <w:sz w:val="24"/>
          <w:szCs w:val="24"/>
          <w:lang w:eastAsia="ru-RU"/>
        </w:rPr>
        <w:t xml:space="preserve">В случае если в установленный срок средства не были перечислены собственником земельного участка, Администрация городского округа Лыткарино в течение одного месяца со дня истечения установленного срока обращается в суд с заявлением о взыскании с собственника земельного участка понесенных расходов на проведении уборочных работ с последующим перечеслением их в бюджет городского округа Лыткарино. </w:t>
      </w:r>
      <w:r>
        <w:rPr>
          <w:rFonts w:hint="default" w:ascii="Arial" w:hAnsi="Arial" w:cs="Arial"/>
          <w:sz w:val="24"/>
          <w:szCs w:val="24"/>
          <w:lang w:eastAsia="ru-RU"/>
        </w:rPr>
        <w:tab/>
      </w:r>
    </w:p>
    <w:p>
      <w:pPr>
        <w:spacing w:after="0" w:line="240" w:lineRule="auto"/>
        <w:jc w:val="both"/>
        <w:rPr>
          <w:rFonts w:hint="default" w:ascii="Arial" w:hAnsi="Arial" w:cs="Arial"/>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57. Общие требования к проведению благоустройства и уборочных работ на территории городского округа Лыткарино</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Работы по благоустройству и уборочные работы на территории городского округа Лыткарино осуществляются в соответствии с планами благоустройства, разрабатываемыми и утверждаемыми Администрацией городского округа Лыткарино.</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Обязательными документами в сфере благоустройства являются: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а) планы благоустройства составляются на 3 (Трех) летний период и содержат:</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перечень объектов благоустройства (элементов объектов благоустройства), подлежащих ремонту или облагораживанию;</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адресный перечень объектов благоустройства (элементов объектов благоустройства), подлежащих ремонту или облагораживанию;</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сроки, очередность проведения работ по ремонту или облагораживанию объектов благоустройства (элементов объектов благоустройства).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б) схемы уборки территорий с указанием: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адресного перечня, сроков, периодичности уборки территорий;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картографические и кадастровые данные территорий, с указанием физических и юридических лиц (индивидуальных предпринимателей), ответственных за уборку конкретных территорий (участков);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в) схемы санитарной очистки территорий, с указанием: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адресного перечня, сроков, периодичности санитарной очистки территорий;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картографические и кадастровые данные территорий, с указанием физических и юридических лиц (индивидуальных предпринимателей), ответственных за санитарную очистку конкретных территорий (участков);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 Планы благоустройства должны быть согласованы с собственниками (правообладателями) домовладений; организациями, осуществляющими функции управления многоквартирными жилыми домами; общественными объединениями граждан; общественными объединениями и иными общественными организациями, осуществляющими функции общественного контроля на территории городского округа Лыткарино.</w:t>
      </w:r>
    </w:p>
    <w:p>
      <w:pPr>
        <w:pStyle w:val="9"/>
        <w:ind w:firstLine="709"/>
        <w:jc w:val="both"/>
        <w:rPr>
          <w:rFonts w:hint="default" w:ascii="Arial" w:hAnsi="Arial" w:cs="Arial"/>
          <w:sz w:val="24"/>
          <w:szCs w:val="24"/>
        </w:rPr>
      </w:pPr>
    </w:p>
    <w:p>
      <w:pPr>
        <w:pStyle w:val="9"/>
        <w:ind w:firstLine="709"/>
        <w:jc w:val="both"/>
        <w:rPr>
          <w:rFonts w:hint="default" w:ascii="Arial" w:hAnsi="Arial" w:cs="Arial"/>
          <w:sz w:val="24"/>
          <w:szCs w:val="24"/>
        </w:rPr>
      </w:pPr>
      <w:r>
        <w:rPr>
          <w:rFonts w:hint="default" w:ascii="Arial" w:hAnsi="Arial" w:cs="Arial"/>
          <w:sz w:val="24"/>
          <w:szCs w:val="24"/>
        </w:rPr>
        <w:t>Статья 58. Месячник благоустройства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На территории городского округа Лыткарино ежегодно проводится месячник благоустройства, направленный на приведение территорий в соответствие с нормативными характеристиками.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Месячник благоустройства проводится ежегодно после схождения снежного покрова в периоды подготовки к летнему и зимнему сезонам, но до установления снежного покрова, исходя из климатических показателей.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 В течение месячника благоустройства Администрация городского округа Лыткарино, в соответствии с утвержденными и согласованными планами благоустройства, определяет перечень работ по благоустройству, необходимых к выполнению в текущем году и в срок до 10 мая каждого года осуществляет мероприятия, предусмотренные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4. С 10 мая каждого года Администрация городского округа Лыткарино, подрядные организации, осуществляют выполнение конкретных работ по благоустройству территорий, в соответствии с планами благоустройства и заключенными контрактами.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5. Осуществление работ в течение месячника по благоустройству осуществляется за счет:</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а) средств бюджета городского округа Лыткарино - в отношении объектов благоустройства, находящихся в муниципальной собственности;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б) собственных средств физических и юридических лиц (индивидуальных предпринимателей), являющихся собственниками (владельцами) объектов благоустройства, а также за счет организаций, осуществляющих функции содержания и ремонта общего имущества граждан - в отношении общего имущества, являющегося объектом благоустройства;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в) средств собственников (правообладателей) объектов благоустройства общественного пользования, объектов социальной, культурно-развлекательной, торговой и иных сфер обслуживания населения.</w:t>
      </w:r>
    </w:p>
    <w:p>
      <w:pPr>
        <w:pStyle w:val="9"/>
        <w:ind w:firstLine="709"/>
        <w:jc w:val="both"/>
        <w:rPr>
          <w:rFonts w:hint="default" w:ascii="Arial" w:hAnsi="Arial" w:cs="Arial"/>
          <w:sz w:val="24"/>
          <w:szCs w:val="24"/>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59. Организация и проведение уборочных работ в зимнее время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Период зимней уборки - с 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организаций, выполняющих функции заказчика работ по содержанию сети дорог и улиц.</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До 1 октября текущего года Администрацией городского округа Лыткарино и дорожными службами должны быть завершены работы по подготовке мест для приема снега (снегосвалки, снегоплавильные камеры, площадки для вывоза и временного складирования снега).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 В период зимней уборки дорожки и площадки парков, скверов, бульваров должны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ним должны быть очищены от снега и наледи.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4. 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5.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6. Запрещается: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а) 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б)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внутридворовые проезды, иные места прохода пешеходов и проезда автомобилей.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7. К первоочередным мероприятиям зимней уборки улиц, дорог и магистралей относятся: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а) обработка проезжей части дорог противогололедными средствами;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б) сгребание и подметание снега;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в) формирование снежного вала для последующего вывоза;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г)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8. К мероприятиям второй очереди относятся: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а) удаление снега (вывоз);</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б) зачистка дорожных лотков после удаления снега с проезжей части;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в) скалывание льда и уборка снежно-ледяных образований.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9. Обработка проезжей части дорог противогололедными средствами должна начинаться с момента начала снегопада. В случае получения от метеорологической службы заблаговременного предупреждения об угрозе возникновения гололеда обработка проезжей части дорог, эстакад, мостовых сооружений производится до начала выпадения осадков.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10. С началом снегопада в первую очередь противогололедными средствами обрабатываются наиболее опасные для движения транспорта участки магистралей и улиц - крутые спуски, повороты и подъемы, мосты, эстакады, тоннели, тормозные площадки на перекрестках улиц и остановках общественного пассажирского транспорта, перроны и площади железнодорожных вокзалов и иные места массового пребывания граждан.</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Дорожно-эксплуатационные организации и иные организации, осуществляющие зимнюю уборку объектов массового пребывания граждан, должны до 1 ноября утверждать перечень участков улиц и иных объектов, требующих первоочередной обработки противогололедными средствами при обнаружении гололеда.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противогололедными средствами.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12. 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13. Формирование снежных валов не допускается: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а) на перекрестках и вблизи железнодорожных переездов;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б) на тротуарах.</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14. На улицах и проездах с односторонним движением транспорта двухметровые прилотковые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15.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а) на остановках общественного пассажирского транспорта - на длину остановки;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б) на переходах, имеющих разметку - на ширину разметки;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в) на переходах, не имеющих разметку - не менее 5 м.</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16.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окончания снегопада.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Места временного складирования снега после снеготаяния должны быть очищены от загрязнений и благоустроены.</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17. В период снегопадов и гололеда тротуары и другие пешеходные зоны должны обрабатываться противогололедными материалами. Время на обработку всей площади тротуаров не должно превышать четырех часов с начала снегопада.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противогололедными средствами должны повторяться, обеспечивая безопасность для пешеходов.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18. Запрещается применение жидких реагентов на улицах и проездах, по которым проходят маршруты троллейбусов, а также скопление соленой жидкой массы в зоне остановок троллейбусов.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19. Тротуары и лестничные сходы должны быть очищены на всю ширину до покрытия от свежевыпавшего или уплотненного снега (снежно-ледяных образований).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должны обрабатываться противогололедными материалами и расчищаться для движения пешеходов.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При оповещении о гололеде или возможности его возникновения, в первую очередь, лестничные сходы, а затем и тротуары обрабатываются противогололедными материалами в полосе движения пешеходов в течение 2 часов.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20. Внутридворовые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двенадцати часов после окончания снегопада.</w:t>
      </w:r>
    </w:p>
    <w:p>
      <w:pPr>
        <w:spacing w:after="0" w:line="240" w:lineRule="auto"/>
        <w:jc w:val="both"/>
        <w:rPr>
          <w:rFonts w:hint="default" w:ascii="Arial" w:hAnsi="Arial" w:cs="Arial"/>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60. Организация и проведение уборочных работ в летнее время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Период летней уборки с 1 апреля по 31 октября. Мероприятия по подготовке уборочной техники к работе в летний период проводятся в сроки, определенные организациями, выполняющими функции заказчика работ по содержанию сети дорог и улиц.</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Подметание дворовых территорий, внутридворовых проездов и тротуаров от загрязнений, их мойка осуществляется лицами ответственными за содержание объектов. Чистота на территории должна поддерживаться в течение всего рабочего дня.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 Дорожки и площадки парков, скверов, бульваров должны быть очищены от листьев и других видимых загрязнений.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4.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5. В период листопада производится сгребание и вывоз опавших листьев с проезжей части дорог и дворовых территорий. Сгребание листвы к комлевой части деревьев и кустарников запрещается.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6. Мойка дорожных покрытий площадей и улиц производится предпочтительно в ночное время.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7. Загрязнения, выбитые при уборке или мойке проезжей части на тротуары, газоны, посадочные площадки, павильоны остановок общественного пассажирского транспорта, близко расположенные фасады зданий, объекты торговли и т.п., подлежат уборке юридическим лицом (индивидуальным предпринимателем) или физическим лицом, осуществляющим уборку проезжей части.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8. Высота травяного покрова на территории городского округа Лыткарино, в полосе отвода автомобильных и железных дорог, на разделительных полосах автомобильных дорог, территориях, прилегающих к автозаправочным пунктам и иным объектам придорожного сервиса, не должна превышать 20 см.</w:t>
      </w:r>
    </w:p>
    <w:p>
      <w:pPr>
        <w:spacing w:after="0" w:line="240" w:lineRule="auto"/>
        <w:jc w:val="both"/>
        <w:rPr>
          <w:rFonts w:hint="default" w:ascii="Arial" w:hAnsi="Arial" w:cs="Arial"/>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61. Содержание домашнего скота и птицы</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Домашний скот и птица должны содержаться в специальных помещениях (стайках, хлевах и т.д.), оборудованных для содержания в пределах земельного участка собственника, владельца, пользователя, находящегося в его собственности, владении, пользовании.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Содержание скота и птицы в помещениях многоквартирных жилых домов, во дворах многоквартирных жилых домов, других не приспособленных для этого строениях, помещениях, сооружениях, транспортных средствах не допускается.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Выпас скота разрешается только в специально отведенных для этого местах. Выпас животных на неогороженных пастбищах осуществляется на привязи или под надзором владельцев животных или лиц, заключивших с владельцами или уполномоченными ими лицами договоры на оказание услуг по выпасу животных (далее - пастух).</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Владельцы животных и пастухи обязаны осуществлять постоянный надзор за животными в процессе их выпаса на пастбищах, не допуская их перемещения на участки, не предназначенные для этих целей. Запрещается оставлять животных без надзора, осуществлять выпас на улицах и других не предназначенных для этих целей местах, допускать потраву цветников и посевов культур. Не допускается передвижение животных без сопровождения владельца или пастуха.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Выпас скота и птицы на территориях улиц в полосе отвода автомобильных и железных дорог, садов, скверов, лесопарков, в рекреационных зонах запрещается.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 Места и маршрут прогона скота на пастбища должны быть согласованы с органами местного самоуправления и при необходимости с соответствующими органами управления дорожного хозяйства.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Запрещается прогонять животных по пешеходным дорожкам и мостикам.</w:t>
      </w:r>
    </w:p>
    <w:p>
      <w:pPr>
        <w:spacing w:after="0" w:line="240" w:lineRule="auto"/>
        <w:jc w:val="both"/>
        <w:rPr>
          <w:rFonts w:hint="default" w:ascii="Arial" w:hAnsi="Arial" w:cs="Arial"/>
          <w:sz w:val="24"/>
          <w:szCs w:val="24"/>
          <w:lang w:eastAsia="ru-RU"/>
        </w:rPr>
      </w:pPr>
    </w:p>
    <w:p>
      <w:pPr>
        <w:pStyle w:val="9"/>
        <w:ind w:firstLine="709"/>
        <w:jc w:val="center"/>
        <w:rPr>
          <w:rFonts w:hint="default" w:ascii="Arial" w:hAnsi="Arial" w:cs="Arial"/>
          <w:sz w:val="24"/>
          <w:szCs w:val="24"/>
        </w:rPr>
      </w:pPr>
      <w:r>
        <w:rPr>
          <w:rFonts w:hint="default" w:ascii="Arial" w:hAnsi="Arial" w:cs="Arial"/>
          <w:sz w:val="24"/>
          <w:szCs w:val="24"/>
        </w:rPr>
        <w:t xml:space="preserve">ГЛАВА </w:t>
      </w:r>
      <w:r>
        <w:rPr>
          <w:rFonts w:hint="default" w:ascii="Arial" w:hAnsi="Arial" w:cs="Arial"/>
          <w:sz w:val="24"/>
          <w:szCs w:val="24"/>
          <w:lang w:val="en-US"/>
        </w:rPr>
        <w:t>V</w:t>
      </w:r>
      <w:r>
        <w:rPr>
          <w:rFonts w:hint="default" w:ascii="Arial" w:hAnsi="Arial" w:cs="Arial"/>
          <w:sz w:val="24"/>
          <w:szCs w:val="24"/>
        </w:rPr>
        <w:t>. ОТВЕТСТВЕННОСТЬ В СФЕРЕ БЛАГОУСТРОЙСТВА,</w:t>
      </w:r>
    </w:p>
    <w:p>
      <w:pPr>
        <w:pStyle w:val="9"/>
        <w:ind w:firstLine="709"/>
        <w:jc w:val="center"/>
        <w:rPr>
          <w:rFonts w:hint="default" w:ascii="Arial" w:hAnsi="Arial" w:cs="Arial"/>
          <w:sz w:val="24"/>
          <w:szCs w:val="24"/>
        </w:rPr>
      </w:pPr>
      <w:r>
        <w:rPr>
          <w:rFonts w:hint="default" w:ascii="Arial" w:hAnsi="Arial" w:cs="Arial"/>
          <w:sz w:val="24"/>
          <w:szCs w:val="24"/>
        </w:rPr>
        <w:t>ЧИСТОТЫ И ПОРЯДКА</w:t>
      </w:r>
    </w:p>
    <w:p>
      <w:pPr>
        <w:pStyle w:val="9"/>
        <w:ind w:firstLine="709"/>
        <w:jc w:val="both"/>
        <w:rPr>
          <w:rFonts w:hint="default" w:ascii="Arial" w:hAnsi="Arial" w:cs="Arial"/>
          <w:sz w:val="24"/>
          <w:szCs w:val="24"/>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62. Лица, обязанные организовывать и/или производить работы по уборке и содержанию территорий и иных объектов и элементов благоустройства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Обязанности по организации и/или производству работ по уборке и содержанию территорий и иных объектов возлагаются: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а) по уборке и содержанию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 а также прилегающей территории на расстоянии 5 метров, - на заказчиков и производителей работ;</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б) по содержанию объектов капитального строительства и объектов инфраструктуры - на собственников, владельцев, пользователей указанных объектов, а по бесхозяйным объектам - на собственников, владельцев, пользователей земельных участков, на которых они расположены;</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в) по уборке и содержанию мест временной уличной торговли, территорий, прилегающих к объектам торговли (торговые павильоны, торговые комплексы, палатки, киоски, и т.п.) на расстоянии прилегающей территории, - на собственников, владельцев или пользователей объектов торговли;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г) по уборке и содержанию неиспользуемых и неосваиваемых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д) по уборке и содержанию территории автозаправочных станций, станций технического обслуживания, мест мойки автотранспорта, автозаправочных комплексов, рынков, торговых и развлекательных центров и прилегающих к ним территорий на расстоянии прилегающей территории, туалетных кабин, расположенных на этих объектах, а также въездов и выездов к этим объектам - на собственников, владельцев или пользователей указанных объектов;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е) по уборке и содержанию территорий юридических лиц (индивидуальных предпринимателей), физических лиц и прилегающей территории на расстоянии 5 метров, - на собственника, владельца или пользователя указанной территории; в отношении капитальных объектов размеры прилегающей территории определены статьей 64 настоящих Правил;</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ж) по уборке и содержанию водных объектов в зонах отдыха и прилегающих к ним территорий - на собственников (владельцев) указанных зон или на организации, за которыми зоны отдыха закреплены на праве оперативного управления или хозяйственного ведения;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з) по содержанию частного домовладения, хозяйственных строений и сооружений, ограждений и прилегающей территории со стороны дорог, улиц (переулков, проходов, проездов) на расстоянии прилегающей территории, - на собственников, владельцев или пользователей указанных объектов;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и) по содержанию зеленых насаждений, расположенных в пределах полосы отвода автомобильных и железных дорог, линий электропередачи, линий связи, нефтепроводов, газопроводов и иных трубопроводов - на собственников, владельцев автомобильных и железных дорог, линий электропередачи, линий связи, нефтепроводов, газопроводов и иных трубопроводов;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к) по благоустройству и содержанию родников и водных источников, уборке прилегающей территории на расстоянии 30 метров, - на собственников, владельцев, пользователей земельных участков, на которых они расположены;</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л) по содержанию дворовой территории многоквартирных домов, земельные участки под которыми не образованы либо образованы по границам таких домов, - на эксплуатирующие организации.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Предусмотренные настоящими правилами обязанности, в случае возложения их в соответствии с частью 1 настоящей статьи на собственников, владельцев, пользователей территорий и иных объектов (далее - объекты), а также в случаях, не предусмотренных частью 1 настоящей статьи, возлагаются: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а) по объектам, находящимся в государственной или муниципальной собственности, переданным во владение и (или) пользование третьим лицам, - на владельцев и (или) пользователей этих объектов: граждан и юридических лиц;</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б) по объектам, находящимся в государственной или муниципальной собственности, не переданным во владение и/или пользование третьим лицам, - на соответствующие органы государственной власти, органы местного самоуправления городского округа Лыткарино, государственные или муниципальные эксплуатационные организации;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в) по объектам, находящимся в частной собственности, - на собственников объектов - граждан и юридических лиц.</w:t>
      </w:r>
    </w:p>
    <w:p>
      <w:pPr>
        <w:spacing w:after="0" w:line="240" w:lineRule="auto"/>
        <w:ind w:firstLine="540"/>
        <w:jc w:val="both"/>
        <w:rPr>
          <w:rFonts w:hint="default" w:ascii="Arial" w:hAnsi="Arial" w:cs="Arial"/>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63. Участие собственников (правообладателей) зданий (помещений в них) и сооружений в благоустройстве прилегающих территорий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Собственники (правообладатели) зданий, помещений в них, строений, сооружений, земельных участков участвуют в содержании прилегающих территорий в порядке, установленном законодательством Российской Федерации, законодательством Московской области, муниципальными правовыми актами, настоящими Правилами.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Минимальный перечень видов работ по содержанию прилегающих территорий включает в себя:</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содержание зеленых насаждений, покос газонов и иной травянистой растительности;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содержание малых архитектурных форм, уличного коммунально-бытового оборудования;</w:t>
      </w:r>
    </w:p>
    <w:p>
      <w:pPr>
        <w:spacing w:after="0" w:line="240" w:lineRule="auto"/>
        <w:ind w:firstLine="540"/>
        <w:jc w:val="both"/>
        <w:rPr>
          <w:rFonts w:hint="default" w:ascii="Arial" w:hAnsi="Arial" w:cs="Arial"/>
          <w:color w:val="000000"/>
          <w:sz w:val="24"/>
          <w:szCs w:val="24"/>
          <w:lang w:eastAsia="ru-RU"/>
        </w:rPr>
      </w:pPr>
      <w:r>
        <w:rPr>
          <w:rFonts w:hint="default" w:ascii="Arial" w:hAnsi="Arial" w:cs="Arial"/>
          <w:color w:val="000000"/>
          <w:sz w:val="24"/>
          <w:szCs w:val="24"/>
          <w:lang w:eastAsia="ru-RU"/>
        </w:rPr>
        <w:t>очистка территорий от загрязнений;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содержание покрытия дорожек пешеходных коммуникаций.</w:t>
      </w:r>
    </w:p>
    <w:p>
      <w:pPr>
        <w:spacing w:after="0" w:line="240" w:lineRule="auto"/>
        <w:jc w:val="both"/>
        <w:rPr>
          <w:rFonts w:hint="default" w:ascii="Arial" w:hAnsi="Arial" w:cs="Arial"/>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64. Определение размеров прилегающих территорий к зданиям, строениям, сооружениям, земельным участкам</w:t>
      </w:r>
    </w:p>
    <w:p>
      <w:pPr>
        <w:autoSpaceDE w:val="0"/>
        <w:autoSpaceDN w:val="0"/>
        <w:adjustRightInd w:val="0"/>
        <w:spacing w:after="0" w:line="0" w:lineRule="atLeast"/>
        <w:ind w:firstLine="539"/>
        <w:jc w:val="both"/>
        <w:rPr>
          <w:rFonts w:hint="default" w:ascii="Arial" w:hAnsi="Arial" w:cs="Arial"/>
          <w:sz w:val="24"/>
          <w:szCs w:val="24"/>
          <w:lang w:eastAsia="ru-RU"/>
        </w:rPr>
      </w:pPr>
      <w:r>
        <w:rPr>
          <w:rFonts w:hint="default" w:ascii="Arial" w:hAnsi="Arial" w:cs="Arial"/>
          <w:sz w:val="24"/>
          <w:szCs w:val="24"/>
          <w:lang w:eastAsia="ru-RU"/>
        </w:rPr>
        <w:t>1. В отношении зданий, строений, сооружений, земельных участков настоящими Правилами устанавливаются размеры прилегающих территорий.</w:t>
      </w:r>
    </w:p>
    <w:p>
      <w:pPr>
        <w:autoSpaceDE w:val="0"/>
        <w:autoSpaceDN w:val="0"/>
        <w:adjustRightInd w:val="0"/>
        <w:spacing w:after="0" w:line="0" w:lineRule="atLeast"/>
        <w:ind w:firstLine="539"/>
        <w:jc w:val="both"/>
        <w:rPr>
          <w:rFonts w:hint="default" w:ascii="Arial" w:hAnsi="Arial" w:cs="Arial"/>
          <w:sz w:val="24"/>
          <w:szCs w:val="24"/>
          <w:lang w:eastAsia="ru-RU"/>
        </w:rPr>
      </w:pPr>
      <w:r>
        <w:rPr>
          <w:rFonts w:hint="default" w:ascii="Arial" w:hAnsi="Arial" w:cs="Arial"/>
          <w:sz w:val="24"/>
          <w:szCs w:val="24"/>
          <w:lang w:eastAsia="ru-RU"/>
        </w:rPr>
        <w:t>2. Границы прилегающих территорий отображаются на схеме уборки городского округа Лыткарино и на кадастровом плане территорий городского округа Лыткарино.</w:t>
      </w:r>
    </w:p>
    <w:p>
      <w:pPr>
        <w:autoSpaceDE w:val="0"/>
        <w:autoSpaceDN w:val="0"/>
        <w:adjustRightInd w:val="0"/>
        <w:spacing w:after="0" w:line="0" w:lineRule="atLeast"/>
        <w:ind w:firstLine="539"/>
        <w:jc w:val="both"/>
        <w:rPr>
          <w:rFonts w:hint="default" w:ascii="Arial" w:hAnsi="Arial" w:cs="Arial"/>
          <w:sz w:val="24"/>
          <w:szCs w:val="24"/>
          <w:lang w:eastAsia="ru-RU"/>
        </w:rPr>
      </w:pPr>
      <w:r>
        <w:rPr>
          <w:rFonts w:hint="default" w:ascii="Arial" w:hAnsi="Arial" w:cs="Arial"/>
          <w:sz w:val="24"/>
          <w:szCs w:val="24"/>
          <w:lang w:eastAsia="ru-RU"/>
        </w:rPr>
        <w:t>3. Размеры прилегающей территории к многоквартирным домам, под которыми образованы земельные участки, составляют 5 метров.</w:t>
      </w:r>
    </w:p>
    <w:p>
      <w:pPr>
        <w:autoSpaceDE w:val="0"/>
        <w:autoSpaceDN w:val="0"/>
        <w:adjustRightInd w:val="0"/>
        <w:spacing w:after="0" w:line="0" w:lineRule="atLeast"/>
        <w:ind w:firstLine="539"/>
        <w:jc w:val="both"/>
        <w:rPr>
          <w:rFonts w:hint="default" w:ascii="Arial" w:hAnsi="Arial" w:cs="Arial"/>
          <w:sz w:val="24"/>
          <w:szCs w:val="24"/>
          <w:lang w:eastAsia="ru-RU"/>
        </w:rPr>
      </w:pPr>
      <w:r>
        <w:rPr>
          <w:rFonts w:hint="default" w:ascii="Arial" w:hAnsi="Arial" w:cs="Arial"/>
          <w:sz w:val="24"/>
          <w:szCs w:val="24"/>
          <w:lang w:eastAsia="ru-RU"/>
        </w:rPr>
        <w:t>4. В отношении многоквартирных домов, земельные участки под которыми не образованы или образованы по границе таких домов, размеры прилегающей территории определяются схемами уборки территории городского округа Лыткарино.</w:t>
      </w:r>
    </w:p>
    <w:p>
      <w:pPr>
        <w:autoSpaceDE w:val="0"/>
        <w:autoSpaceDN w:val="0"/>
        <w:adjustRightInd w:val="0"/>
        <w:spacing w:after="0" w:line="0" w:lineRule="atLeast"/>
        <w:ind w:firstLine="539"/>
        <w:jc w:val="both"/>
        <w:rPr>
          <w:rFonts w:hint="default" w:ascii="Arial" w:hAnsi="Arial" w:cs="Arial"/>
          <w:sz w:val="24"/>
          <w:szCs w:val="24"/>
          <w:lang w:eastAsia="ru-RU"/>
        </w:rPr>
      </w:pPr>
      <w:r>
        <w:rPr>
          <w:rFonts w:hint="default" w:ascii="Arial" w:hAnsi="Arial" w:cs="Arial"/>
          <w:sz w:val="24"/>
          <w:szCs w:val="24"/>
          <w:lang w:eastAsia="ru-RU"/>
        </w:rPr>
        <w:t>5. В отношении некапитальных объектов временной уличной торговли, объектов мелкорозничной торговли (торговых павильонов, палаток, киосков), бытового обслуживания, общественного питания размеры прилегающей территории составляют 10 метров от объекта.</w:t>
      </w:r>
    </w:p>
    <w:p>
      <w:pPr>
        <w:autoSpaceDE w:val="0"/>
        <w:autoSpaceDN w:val="0"/>
        <w:adjustRightInd w:val="0"/>
        <w:spacing w:after="0" w:line="0" w:lineRule="atLeast"/>
        <w:ind w:firstLine="539"/>
        <w:jc w:val="both"/>
        <w:rPr>
          <w:rFonts w:hint="default" w:ascii="Arial" w:hAnsi="Arial" w:cs="Arial"/>
          <w:sz w:val="24"/>
          <w:szCs w:val="24"/>
          <w:lang w:eastAsia="ru-RU"/>
        </w:rPr>
      </w:pPr>
      <w:r>
        <w:rPr>
          <w:rFonts w:hint="default" w:ascii="Arial" w:hAnsi="Arial" w:cs="Arial"/>
          <w:sz w:val="24"/>
          <w:szCs w:val="24"/>
          <w:lang w:eastAsia="ru-RU"/>
        </w:rPr>
        <w:t>6. В отношении капитальных объектов размеры прилегающей территории составляют 30 метров от объекта.</w:t>
      </w:r>
    </w:p>
    <w:p>
      <w:pPr>
        <w:autoSpaceDE w:val="0"/>
        <w:autoSpaceDN w:val="0"/>
        <w:adjustRightInd w:val="0"/>
        <w:spacing w:after="0" w:line="0" w:lineRule="atLeast"/>
        <w:ind w:firstLine="539"/>
        <w:jc w:val="both"/>
        <w:rPr>
          <w:rFonts w:hint="default" w:ascii="Arial" w:hAnsi="Arial" w:cs="Arial"/>
          <w:sz w:val="24"/>
          <w:szCs w:val="24"/>
          <w:lang w:eastAsia="ru-RU"/>
        </w:rPr>
      </w:pPr>
      <w:r>
        <w:rPr>
          <w:rFonts w:hint="default" w:ascii="Arial" w:hAnsi="Arial" w:cs="Arial"/>
          <w:sz w:val="24"/>
          <w:szCs w:val="24"/>
          <w:lang w:eastAsia="ru-RU"/>
        </w:rPr>
        <w:t>7. В отношении земельных участков и территорий индивидуальных домовладений размеры прилегающей территории составляют 5 метров от земельных участков и территорий индивидуальных домовладений.</w:t>
      </w:r>
    </w:p>
    <w:p>
      <w:pPr>
        <w:autoSpaceDE w:val="0"/>
        <w:autoSpaceDN w:val="0"/>
        <w:adjustRightInd w:val="0"/>
        <w:spacing w:after="0" w:line="0" w:lineRule="atLeast"/>
        <w:ind w:firstLine="539"/>
        <w:jc w:val="both"/>
        <w:rPr>
          <w:rFonts w:hint="default" w:ascii="Arial" w:hAnsi="Arial" w:cs="Arial"/>
          <w:sz w:val="24"/>
          <w:szCs w:val="24"/>
          <w:lang w:eastAsia="ru-RU"/>
        </w:rPr>
      </w:pPr>
      <w:r>
        <w:rPr>
          <w:rFonts w:hint="default" w:ascii="Arial" w:hAnsi="Arial" w:cs="Arial"/>
          <w:sz w:val="24"/>
          <w:szCs w:val="24"/>
          <w:lang w:eastAsia="ru-RU"/>
        </w:rPr>
        <w:t>8. В отношении садоводческих некоммерческих товариществ и гаражно-потребительских кооперативов размеры прилегающей к границам земельного участка территории составляют 30 метров от объекта.</w:t>
      </w:r>
    </w:p>
    <w:p>
      <w:pPr>
        <w:autoSpaceDE w:val="0"/>
        <w:autoSpaceDN w:val="0"/>
        <w:adjustRightInd w:val="0"/>
        <w:spacing w:after="0" w:line="0" w:lineRule="atLeast"/>
        <w:ind w:firstLine="539"/>
        <w:jc w:val="both"/>
        <w:rPr>
          <w:rFonts w:hint="default" w:ascii="Arial" w:hAnsi="Arial" w:cs="Arial"/>
          <w:sz w:val="24"/>
          <w:szCs w:val="24"/>
          <w:lang w:eastAsia="ru-RU"/>
        </w:rPr>
      </w:pPr>
      <w:r>
        <w:rPr>
          <w:rFonts w:hint="default" w:ascii="Arial" w:hAnsi="Arial" w:cs="Arial"/>
          <w:sz w:val="24"/>
          <w:szCs w:val="24"/>
          <w:lang w:eastAsia="ru-RU"/>
        </w:rPr>
        <w:t>9. В отношении территорий, прилегающих к автозаправочным станциям, станциям технического обслуживания, местам мойки автотранспорта, автозаправочных комплексов, к въездам и выездам автозаправочных комплексов, автомоечных постов, составляют 30 метров от указанных объектов.</w:t>
      </w:r>
    </w:p>
    <w:p>
      <w:pPr>
        <w:autoSpaceDE w:val="0"/>
        <w:autoSpaceDN w:val="0"/>
        <w:adjustRightInd w:val="0"/>
        <w:spacing w:after="0" w:line="0" w:lineRule="atLeast"/>
        <w:ind w:firstLine="539"/>
        <w:jc w:val="both"/>
        <w:rPr>
          <w:rFonts w:hint="default" w:ascii="Arial" w:hAnsi="Arial" w:cs="Arial"/>
          <w:sz w:val="24"/>
          <w:szCs w:val="24"/>
          <w:lang w:eastAsia="ru-RU"/>
        </w:rPr>
      </w:pPr>
      <w:r>
        <w:rPr>
          <w:rFonts w:hint="default" w:ascii="Arial" w:hAnsi="Arial" w:cs="Arial"/>
          <w:sz w:val="24"/>
          <w:szCs w:val="24"/>
          <w:lang w:eastAsia="ru-RU"/>
        </w:rPr>
        <w:t>10. В случае пересечения прилегающей территории с дорогой общего пользования, размер прилегающей территории устанавливается до пересечения с дорожным бордюром или тротуарным бордюром. При отсутствии дорожного бордюра размер прилегающей территории определяется до непосредственного пересечения с дорогой общего пользования. При пересечении прилегающих территорий двух и более объектов, размеры которых фактически менее размера, установленного настоящими Правилами, их размеры определяются половиной расстояния между объектами.</w:t>
      </w:r>
    </w:p>
    <w:p>
      <w:pPr>
        <w:spacing w:after="0" w:line="240" w:lineRule="auto"/>
        <w:ind w:firstLine="540"/>
        <w:jc w:val="both"/>
        <w:rPr>
          <w:rFonts w:hint="default" w:ascii="Arial" w:hAnsi="Arial" w:cs="Arial"/>
          <w:bCs/>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65. Формы общественного участия в благоустройстве объектов и элементов благоустройства</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1. Все решения по благоустройству территорий должны приниматься открыто и гласно, с учетом мнения жителей соответствующих территорий.</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2. Для повышения уровня доступности информации и информирования жителей о задачах и проектах в сфере благоустройства проекты в сфере благоустройства территории городского округа Лыткарино, а также информации об их реализации могут размещаться на официальном сайте городского округа Лыткарино в сети Интернет.</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3. Формами общественного участия в благоустройстве территории городского округа Лыткарино являются общественные обсуждения и общественный контроль.</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4. Проекты благоустройства территории муниципального образования выносятся на открытое общественное обсуждение с возможностью публичного комментирования и обсуждения материалов проектов.</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5. При организации общественных обсуждений проектов благоустройства необходимо предусматривать оповещение о проведении общественных обсуждений на официальном сайте городского округа Лыткарино в сети Интернет, информационных стендах дворовых территорий, а также иными способами, обеспечивающими доступ участников общественных обсуждений к указанной информации. Размещению подлежит информация о проекте, дате, времени и месте проведения общественных обсуждений. Порядок проведения общественных обсуждений проектов благоустройства, устанавливается правилами благоустройства территории городского округа Лыткарино, в соответствии с требованиями законодательства Российской Федерации и настоящими Правилами.</w:t>
      </w:r>
    </w:p>
    <w:p>
      <w:pPr>
        <w:spacing w:after="0" w:line="240" w:lineRule="auto"/>
        <w:ind w:firstLine="540"/>
        <w:jc w:val="both"/>
        <w:rPr>
          <w:rFonts w:hint="default" w:ascii="Arial" w:hAnsi="Arial" w:cs="Arial"/>
          <w:sz w:val="24"/>
          <w:szCs w:val="24"/>
          <w:lang w:eastAsia="ru-RU"/>
        </w:rPr>
      </w:pPr>
      <w:r>
        <w:rPr>
          <w:rFonts w:hint="default" w:ascii="Arial" w:hAnsi="Arial" w:cs="Arial"/>
          <w:sz w:val="24"/>
          <w:szCs w:val="24"/>
          <w:lang w:eastAsia="ru-RU"/>
        </w:rPr>
        <w:t>6. Общественный контроль в области благоустройства осуществляется с учетом требований законодательства Российской Федерации и Московской области об обеспечении открытости информации и общественном контроле в области благоустройства.</w:t>
      </w:r>
    </w:p>
    <w:p>
      <w:pPr>
        <w:spacing w:after="0" w:line="240" w:lineRule="auto"/>
        <w:ind w:firstLine="540"/>
        <w:jc w:val="both"/>
        <w:rPr>
          <w:rFonts w:hint="default" w:ascii="Arial" w:hAnsi="Arial" w:cs="Arial"/>
          <w:sz w:val="24"/>
          <w:szCs w:val="24"/>
          <w:lang w:eastAsia="ru-RU"/>
        </w:rPr>
      </w:pPr>
    </w:p>
    <w:p>
      <w:pPr>
        <w:spacing w:after="0" w:line="240" w:lineRule="auto"/>
        <w:ind w:firstLine="540"/>
        <w:jc w:val="both"/>
        <w:rPr>
          <w:rFonts w:hint="default" w:ascii="Arial" w:hAnsi="Arial" w:cs="Arial"/>
          <w:sz w:val="24"/>
          <w:szCs w:val="24"/>
          <w:lang w:eastAsia="ru-RU"/>
        </w:rPr>
      </w:pPr>
      <w:r>
        <w:rPr>
          <w:rFonts w:hint="default" w:ascii="Arial" w:hAnsi="Arial" w:cs="Arial"/>
          <w:bCs/>
          <w:sz w:val="24"/>
          <w:szCs w:val="24"/>
          <w:lang w:eastAsia="ru-RU"/>
        </w:rPr>
        <w:t>Статья 66. Ответственность за нарушение правил по обеспечению чистоты, порядка и благоустройства на территории городского округа Лыткарино</w:t>
      </w:r>
    </w:p>
    <w:p>
      <w:pPr>
        <w:pStyle w:val="9"/>
        <w:ind w:firstLine="709"/>
        <w:jc w:val="both"/>
        <w:rPr>
          <w:rFonts w:hint="default" w:ascii="Arial" w:hAnsi="Arial" w:cs="Arial"/>
          <w:sz w:val="24"/>
          <w:szCs w:val="24"/>
        </w:rPr>
      </w:pPr>
      <w:r>
        <w:rPr>
          <w:rFonts w:hint="default" w:ascii="Arial" w:hAnsi="Arial" w:cs="Arial"/>
          <w:sz w:val="24"/>
          <w:szCs w:val="24"/>
        </w:rPr>
        <w:t>1. Лица, нарушившие требования, предусмотренные Законом Московской области от 30.12.2014 N191/2014-ОЗ "О благоустройстве в Московской области", настоящими Правилами и иными муниципальными правовыми актами, несут ответственность, установленную Законом Московской области N37/2016-ОЗ "Кодекс Московской области об административных правонарушениях".</w:t>
      </w:r>
    </w:p>
    <w:p>
      <w:pPr>
        <w:pStyle w:val="9"/>
        <w:ind w:firstLine="709"/>
        <w:jc w:val="both"/>
        <w:rPr>
          <w:rFonts w:hint="default" w:ascii="Arial" w:hAnsi="Arial" w:cs="Arial"/>
          <w:sz w:val="24"/>
          <w:szCs w:val="24"/>
        </w:rPr>
      </w:pPr>
      <w:r>
        <w:rPr>
          <w:rFonts w:hint="default" w:ascii="Arial" w:hAnsi="Arial" w:cs="Arial"/>
          <w:sz w:val="24"/>
          <w:szCs w:val="24"/>
        </w:rPr>
        <w:t>2. Привлечение виновного лица к ответственности не освобождает его от обязанности устранить допущенные правонарушения и возместить причиненный ущерб в соответствии с порядком, установленным Правительством Московской области.</w:t>
      </w:r>
    </w:p>
    <w:p>
      <w:pPr>
        <w:pStyle w:val="9"/>
        <w:ind w:firstLine="709"/>
        <w:jc w:val="both"/>
        <w:rPr>
          <w:rFonts w:hint="default" w:ascii="Arial" w:hAnsi="Arial" w:cs="Arial"/>
          <w:sz w:val="24"/>
          <w:szCs w:val="24"/>
        </w:rPr>
      </w:pPr>
    </w:p>
    <w:p>
      <w:pPr>
        <w:pStyle w:val="9"/>
        <w:jc w:val="both"/>
        <w:rPr>
          <w:rFonts w:hint="default" w:ascii="Arial" w:hAnsi="Arial" w:cs="Arial"/>
          <w:sz w:val="24"/>
          <w:szCs w:val="24"/>
        </w:rPr>
      </w:pPr>
      <w:r>
        <w:rPr>
          <w:rFonts w:hint="default" w:ascii="Arial" w:hAnsi="Arial" w:cs="Arial"/>
          <w:sz w:val="24"/>
          <w:szCs w:val="24"/>
        </w:rPr>
        <w:t>Глава городского округа Лыткарино                                               Е.В. Серёгин</w:t>
      </w:r>
    </w:p>
    <w:p>
      <w:pPr>
        <w:pStyle w:val="9"/>
        <w:ind w:firstLine="709"/>
        <w:jc w:val="both"/>
        <w:rPr>
          <w:rFonts w:cs="Times New Roman"/>
          <w:sz w:val="28"/>
          <w:szCs w:val="28"/>
        </w:rPr>
      </w:pPr>
    </w:p>
    <w:p>
      <w:pPr>
        <w:pStyle w:val="9"/>
        <w:ind w:firstLine="709"/>
        <w:jc w:val="right"/>
        <w:rPr>
          <w:rFonts w:cs="Times New Roman"/>
          <w:sz w:val="28"/>
          <w:szCs w:val="28"/>
        </w:rPr>
      </w:pPr>
    </w:p>
    <w:p>
      <w:pPr>
        <w:pStyle w:val="9"/>
        <w:ind w:firstLine="709"/>
        <w:jc w:val="right"/>
        <w:rPr>
          <w:rFonts w:hint="default" w:ascii="Arial" w:hAnsi="Arial" w:cs="Arial"/>
          <w:sz w:val="24"/>
          <w:szCs w:val="24"/>
        </w:rPr>
      </w:pPr>
      <w:r>
        <w:rPr>
          <w:rFonts w:hint="default" w:ascii="Arial" w:hAnsi="Arial" w:cs="Arial"/>
          <w:sz w:val="24"/>
          <w:szCs w:val="24"/>
        </w:rPr>
        <w:t>Приложение 1</w:t>
      </w:r>
    </w:p>
    <w:p>
      <w:pPr>
        <w:pStyle w:val="9"/>
        <w:wordWrap w:val="0"/>
        <w:ind w:firstLine="709"/>
        <w:jc w:val="right"/>
        <w:rPr>
          <w:rFonts w:hint="default" w:ascii="Arial" w:hAnsi="Arial" w:cs="Arial"/>
          <w:sz w:val="24"/>
          <w:szCs w:val="24"/>
          <w:lang w:val="ru-RU"/>
        </w:rPr>
      </w:pPr>
      <w:r>
        <w:rPr>
          <w:rFonts w:hint="default" w:ascii="Arial" w:hAnsi="Arial" w:cs="Arial"/>
          <w:sz w:val="24"/>
          <w:szCs w:val="24"/>
          <w:lang w:val="ru-RU"/>
        </w:rPr>
        <w:t>к Правилам благоустройства территории</w:t>
      </w:r>
    </w:p>
    <w:p>
      <w:pPr>
        <w:pStyle w:val="9"/>
        <w:wordWrap w:val="0"/>
        <w:ind w:firstLine="709"/>
        <w:jc w:val="right"/>
        <w:rPr>
          <w:rFonts w:hint="default" w:ascii="Arial" w:hAnsi="Arial" w:cs="Arial"/>
          <w:sz w:val="24"/>
          <w:szCs w:val="24"/>
          <w:lang w:val="ru-RU"/>
        </w:rPr>
      </w:pPr>
      <w:r>
        <w:rPr>
          <w:rFonts w:hint="default" w:ascii="Arial" w:hAnsi="Arial" w:cs="Arial"/>
          <w:sz w:val="24"/>
          <w:szCs w:val="24"/>
          <w:lang w:val="ru-RU"/>
        </w:rPr>
        <w:t>городского округа Лыткарино</w:t>
      </w:r>
    </w:p>
    <w:p>
      <w:pPr>
        <w:pStyle w:val="9"/>
        <w:ind w:firstLine="709"/>
        <w:jc w:val="center"/>
        <w:rPr>
          <w:rFonts w:hint="default" w:ascii="Arial" w:hAnsi="Arial" w:cs="Arial"/>
          <w:sz w:val="24"/>
          <w:szCs w:val="24"/>
        </w:rPr>
      </w:pPr>
    </w:p>
    <w:p>
      <w:pPr>
        <w:pStyle w:val="9"/>
        <w:ind w:firstLine="709"/>
        <w:jc w:val="center"/>
        <w:rPr>
          <w:rFonts w:hint="default" w:ascii="Arial" w:hAnsi="Arial" w:cs="Arial"/>
          <w:sz w:val="24"/>
          <w:szCs w:val="24"/>
        </w:rPr>
      </w:pPr>
      <w:r>
        <w:rPr>
          <w:rFonts w:hint="default" w:ascii="Arial" w:hAnsi="Arial" w:cs="Arial"/>
          <w:sz w:val="24"/>
          <w:szCs w:val="24"/>
        </w:rPr>
        <w:t>Форма паспорта колористического решения фасадов зданий, строений, сооружений, ограждений</w:t>
      </w:r>
    </w:p>
    <w:p>
      <w:pPr>
        <w:pStyle w:val="9"/>
        <w:ind w:firstLine="709"/>
        <w:jc w:val="center"/>
        <w:rPr>
          <w:rFonts w:hint="default" w:ascii="Arial" w:hAnsi="Arial" w:cs="Arial"/>
          <w:sz w:val="24"/>
          <w:szCs w:val="24"/>
        </w:rPr>
      </w:pPr>
    </w:p>
    <w:p>
      <w:pPr>
        <w:pStyle w:val="9"/>
        <w:ind w:firstLine="709"/>
        <w:jc w:val="center"/>
        <w:rPr>
          <w:rFonts w:hint="default" w:ascii="Arial" w:hAnsi="Arial" w:cs="Arial"/>
          <w:b w:val="0"/>
          <w:bCs/>
          <w:sz w:val="24"/>
          <w:szCs w:val="24"/>
        </w:rPr>
      </w:pPr>
      <w:r>
        <w:rPr>
          <w:rFonts w:hint="default" w:ascii="Arial" w:hAnsi="Arial" w:cs="Arial"/>
          <w:b w:val="0"/>
          <w:bCs/>
          <w:sz w:val="24"/>
          <w:szCs w:val="24"/>
        </w:rPr>
        <w:t>Паспорт колористического решения фасадов зданий, строений, сооружений, ограждений</w:t>
      </w:r>
    </w:p>
    <w:p>
      <w:pPr>
        <w:pStyle w:val="9"/>
        <w:ind w:firstLine="709"/>
        <w:jc w:val="both"/>
        <w:rPr>
          <w:rFonts w:hint="default" w:ascii="Arial" w:hAnsi="Arial" w:cs="Arial"/>
          <w:sz w:val="24"/>
          <w:szCs w:val="24"/>
        </w:rPr>
      </w:pPr>
    </w:p>
    <w:p>
      <w:pPr>
        <w:pStyle w:val="9"/>
        <w:ind w:firstLine="709"/>
        <w:jc w:val="both"/>
        <w:rPr>
          <w:rFonts w:hint="default" w:ascii="Arial" w:hAnsi="Arial" w:cs="Arial"/>
          <w:sz w:val="24"/>
          <w:szCs w:val="24"/>
        </w:rPr>
      </w:pPr>
      <w:r>
        <w:rPr>
          <w:rFonts w:hint="default" w:ascii="Arial" w:hAnsi="Arial" w:cs="Arial"/>
          <w:sz w:val="24"/>
          <w:szCs w:val="24"/>
        </w:rPr>
        <w:t>Наименование объекта: ______________________________________</w:t>
      </w:r>
    </w:p>
    <w:p>
      <w:pPr>
        <w:pStyle w:val="9"/>
        <w:ind w:firstLine="709"/>
        <w:jc w:val="both"/>
        <w:rPr>
          <w:rFonts w:hint="default" w:ascii="Arial" w:hAnsi="Arial" w:cs="Arial"/>
          <w:sz w:val="24"/>
          <w:szCs w:val="24"/>
        </w:rPr>
      </w:pPr>
      <w:r>
        <w:rPr>
          <w:rFonts w:hint="default" w:ascii="Arial" w:hAnsi="Arial" w:cs="Arial"/>
          <w:sz w:val="24"/>
          <w:szCs w:val="24"/>
        </w:rPr>
        <w:t>Назначение объекта: жилое/нежилое</w:t>
      </w:r>
    </w:p>
    <w:p>
      <w:pPr>
        <w:pStyle w:val="9"/>
        <w:ind w:firstLine="709"/>
        <w:jc w:val="both"/>
        <w:rPr>
          <w:rFonts w:hint="default" w:ascii="Arial" w:hAnsi="Arial" w:cs="Arial"/>
          <w:sz w:val="24"/>
          <w:szCs w:val="24"/>
        </w:rPr>
      </w:pPr>
      <w:r>
        <w:rPr>
          <w:rFonts w:hint="default" w:ascii="Arial" w:hAnsi="Arial" w:cs="Arial"/>
          <w:sz w:val="24"/>
          <w:szCs w:val="24"/>
        </w:rPr>
        <w:t>Адрес (местоположение): ____________________________________</w:t>
      </w:r>
    </w:p>
    <w:p>
      <w:pPr>
        <w:pStyle w:val="9"/>
        <w:ind w:firstLine="709"/>
        <w:jc w:val="both"/>
        <w:rPr>
          <w:rFonts w:hint="default" w:ascii="Arial" w:hAnsi="Arial" w:cs="Arial"/>
          <w:sz w:val="24"/>
          <w:szCs w:val="24"/>
        </w:rPr>
      </w:pPr>
      <w:r>
        <w:rPr>
          <w:rFonts w:hint="default" w:ascii="Arial" w:hAnsi="Arial" w:cs="Arial"/>
          <w:sz w:val="24"/>
          <w:szCs w:val="24"/>
        </w:rPr>
        <w:t>Год постройки: ____________________________________________</w:t>
      </w:r>
    </w:p>
    <w:p>
      <w:pPr>
        <w:pStyle w:val="9"/>
        <w:ind w:firstLine="709"/>
        <w:jc w:val="both"/>
        <w:rPr>
          <w:rFonts w:hint="default" w:ascii="Arial" w:hAnsi="Arial" w:cs="Arial"/>
          <w:sz w:val="24"/>
          <w:szCs w:val="24"/>
        </w:rPr>
      </w:pPr>
      <w:r>
        <w:rPr>
          <w:rFonts w:hint="default" w:ascii="Arial" w:hAnsi="Arial" w:cs="Arial"/>
          <w:sz w:val="24"/>
          <w:szCs w:val="24"/>
        </w:rPr>
        <w:t>Этажность: ________________________________________________</w:t>
      </w:r>
    </w:p>
    <w:p>
      <w:pPr>
        <w:pStyle w:val="9"/>
        <w:ind w:firstLine="709"/>
        <w:jc w:val="both"/>
        <w:rPr>
          <w:rFonts w:hint="default" w:ascii="Arial" w:hAnsi="Arial" w:cs="Arial"/>
          <w:sz w:val="24"/>
          <w:szCs w:val="24"/>
        </w:rPr>
      </w:pPr>
      <w:r>
        <w:rPr>
          <w:rFonts w:hint="default" w:ascii="Arial" w:hAnsi="Arial" w:cs="Arial"/>
          <w:sz w:val="24"/>
          <w:szCs w:val="24"/>
        </w:rPr>
        <w:t>Планируемый вид работ: ____________________________________</w:t>
      </w:r>
    </w:p>
    <w:p>
      <w:pPr>
        <w:pStyle w:val="9"/>
        <w:ind w:firstLine="709"/>
        <w:jc w:val="both"/>
        <w:rPr>
          <w:rFonts w:hint="default" w:ascii="Arial" w:hAnsi="Arial" w:cs="Arial"/>
          <w:sz w:val="24"/>
          <w:szCs w:val="24"/>
        </w:rPr>
      </w:pPr>
      <w:r>
        <w:rPr>
          <w:rFonts w:hint="default" w:ascii="Arial" w:hAnsi="Arial" w:cs="Arial"/>
          <w:sz w:val="24"/>
          <w:szCs w:val="24"/>
        </w:rPr>
        <w:t>Правообладатель: __________________________________________</w:t>
      </w:r>
    </w:p>
    <w:p>
      <w:pPr>
        <w:pStyle w:val="9"/>
        <w:ind w:firstLine="709"/>
        <w:jc w:val="both"/>
        <w:rPr>
          <w:rFonts w:hint="default" w:ascii="Arial" w:hAnsi="Arial" w:cs="Arial"/>
          <w:sz w:val="24"/>
          <w:szCs w:val="24"/>
        </w:rPr>
      </w:pPr>
    </w:p>
    <w:p>
      <w:pPr>
        <w:pStyle w:val="9"/>
        <w:ind w:firstLine="709"/>
        <w:jc w:val="both"/>
        <w:rPr>
          <w:rFonts w:hint="default" w:ascii="Arial" w:hAnsi="Arial" w:cs="Arial"/>
          <w:sz w:val="24"/>
          <w:szCs w:val="24"/>
        </w:rPr>
      </w:pPr>
      <w:r>
        <w:rPr>
          <w:rFonts w:hint="default" w:ascii="Arial" w:hAnsi="Arial" w:cs="Arial"/>
          <w:sz w:val="24"/>
          <w:szCs w:val="24"/>
        </w:rPr>
        <w:t>Фотофиксация объекта:</w:t>
      </w:r>
    </w:p>
    <w:p>
      <w:pPr>
        <w:pStyle w:val="9"/>
        <w:ind w:firstLine="709"/>
        <w:jc w:val="both"/>
        <w:rPr>
          <w:rFonts w:hint="default" w:ascii="Arial" w:hAnsi="Arial" w:cs="Arial"/>
          <w:sz w:val="24"/>
          <w:szCs w:val="24"/>
        </w:rPr>
      </w:pPr>
    </w:p>
    <w:p>
      <w:pPr>
        <w:pStyle w:val="9"/>
        <w:ind w:firstLine="709"/>
        <w:jc w:val="both"/>
        <w:rPr>
          <w:rFonts w:hint="default" w:ascii="Arial" w:hAnsi="Arial" w:cs="Arial"/>
          <w:sz w:val="24"/>
          <w:szCs w:val="24"/>
        </w:rPr>
      </w:pPr>
      <w:r>
        <w:rPr>
          <w:rFonts w:hint="default" w:ascii="Arial" w:hAnsi="Arial" w:cs="Arial"/>
          <w:sz w:val="24"/>
          <w:szCs w:val="24"/>
        </w:rPr>
        <mc:AlternateContent>
          <mc:Choice Requires="wps">
            <w:drawing>
              <wp:anchor distT="0" distB="0" distL="114300" distR="114300" simplePos="0" relativeHeight="251658240" behindDoc="0" locked="0" layoutInCell="1" allowOverlap="1">
                <wp:simplePos x="0" y="0"/>
                <wp:positionH relativeFrom="column">
                  <wp:posOffset>435610</wp:posOffset>
                </wp:positionH>
                <wp:positionV relativeFrom="paragraph">
                  <wp:posOffset>13335</wp:posOffset>
                </wp:positionV>
                <wp:extent cx="5060950" cy="990600"/>
                <wp:effectExtent l="4445" t="4445" r="20955" b="14605"/>
                <wp:wrapNone/>
                <wp:docPr id="8" name="Прямоугольник 8"/>
                <wp:cNvGraphicFramePr/>
                <a:graphic xmlns:a="http://schemas.openxmlformats.org/drawingml/2006/main">
                  <a:graphicData uri="http://schemas.microsoft.com/office/word/2010/wordprocessingShape">
                    <wps:wsp>
                      <wps:cNvSpPr/>
                      <wps:spPr>
                        <a:xfrm>
                          <a:off x="0" y="0"/>
                          <a:ext cx="5060950" cy="9906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4.3pt;margin-top:1.05pt;height:78pt;width:398.5pt;z-index:251658240;mso-width-relative:page;mso-height-relative:page;" fillcolor="#FFFFFF" filled="t" stroked="t" coordsize="21600,21600" o:gfxdata="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4S55zVAAAACAEAAA8AAAAAAAAAAQAgAAAAIgAAAGRycy9kb3ducmV2Lnht&#10;bFBLAQIUABQAAAAIAIdO4kAODpsh/AEAAOQDAAAOAAAAAAAAAAEAIAAAACQBAABkcnMvZTJvRG9j&#10;LnhtbFBLBQYAAAAABgAGAFkBAACSBQAAAAA=&#10;">
                <v:fill on="t" focussize="0,0"/>
                <v:stroke color="#000000" joinstyle="miter"/>
                <v:imagedata o:title=""/>
                <o:lock v:ext="edit" aspectratio="f"/>
              </v:rect>
            </w:pict>
          </mc:Fallback>
        </mc:AlternateContent>
      </w:r>
    </w:p>
    <w:p>
      <w:pPr>
        <w:pStyle w:val="9"/>
        <w:ind w:firstLine="709"/>
        <w:jc w:val="both"/>
        <w:rPr>
          <w:rFonts w:hint="default" w:ascii="Arial" w:hAnsi="Arial" w:cs="Arial"/>
          <w:sz w:val="24"/>
          <w:szCs w:val="24"/>
        </w:rPr>
      </w:pPr>
    </w:p>
    <w:p>
      <w:pPr>
        <w:pStyle w:val="9"/>
        <w:ind w:firstLine="709"/>
        <w:jc w:val="both"/>
        <w:rPr>
          <w:rFonts w:hint="default" w:ascii="Arial" w:hAnsi="Arial" w:cs="Arial"/>
          <w:sz w:val="24"/>
          <w:szCs w:val="24"/>
        </w:rPr>
      </w:pPr>
    </w:p>
    <w:p>
      <w:pPr>
        <w:pStyle w:val="9"/>
        <w:ind w:firstLine="709"/>
        <w:jc w:val="both"/>
        <w:rPr>
          <w:rFonts w:cs="Times New Roman"/>
          <w:sz w:val="28"/>
          <w:szCs w:val="28"/>
        </w:rPr>
      </w:pPr>
    </w:p>
    <w:p>
      <w:pPr>
        <w:pStyle w:val="9"/>
        <w:ind w:firstLine="709"/>
        <w:jc w:val="both"/>
        <w:rPr>
          <w:rFonts w:cs="Times New Roman"/>
          <w:sz w:val="28"/>
          <w:szCs w:val="28"/>
        </w:rPr>
      </w:pPr>
    </w:p>
    <w:p>
      <w:pPr>
        <w:pStyle w:val="9"/>
        <w:ind w:firstLine="709"/>
        <w:jc w:val="both"/>
        <w:rPr>
          <w:rFonts w:cs="Times New Roman"/>
          <w:sz w:val="28"/>
          <w:szCs w:val="28"/>
        </w:rPr>
      </w:pPr>
    </w:p>
    <w:p>
      <w:pPr>
        <w:pStyle w:val="9"/>
        <w:ind w:firstLine="709"/>
        <w:jc w:val="both"/>
        <w:rPr>
          <w:rFonts w:cs="Times New Roman"/>
          <w:sz w:val="28"/>
          <w:szCs w:val="28"/>
        </w:rPr>
      </w:pPr>
      <w:r>
        <w:rPr>
          <w:rFonts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435610</wp:posOffset>
                </wp:positionH>
                <wp:positionV relativeFrom="paragraph">
                  <wp:posOffset>57150</wp:posOffset>
                </wp:positionV>
                <wp:extent cx="5060950" cy="990600"/>
                <wp:effectExtent l="4445" t="4445" r="20955" b="14605"/>
                <wp:wrapNone/>
                <wp:docPr id="4" name="Прямоугольник 4"/>
                <wp:cNvGraphicFramePr/>
                <a:graphic xmlns:a="http://schemas.openxmlformats.org/drawingml/2006/main">
                  <a:graphicData uri="http://schemas.microsoft.com/office/word/2010/wordprocessingShape">
                    <wps:wsp>
                      <wps:cNvSpPr/>
                      <wps:spPr>
                        <a:xfrm>
                          <a:off x="0" y="0"/>
                          <a:ext cx="5060950" cy="990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both"/>
                            </w:pPr>
                          </w:p>
                        </w:txbxContent>
                      </wps:txbx>
                      <wps:bodyPr upright="1"/>
                    </wps:wsp>
                  </a:graphicData>
                </a:graphic>
              </wp:anchor>
            </w:drawing>
          </mc:Choice>
          <mc:Fallback>
            <w:pict>
              <v:rect id="_x0000_s1026" o:spid="_x0000_s1026" o:spt="1" style="position:absolute;left:0pt;margin-left:34.3pt;margin-top:4.5pt;height:78pt;width:398.5pt;z-index:251659264;mso-width-relative:page;mso-height-relative:page;" fillcolor="#FFFFFF" filled="t" stroked="t" coordsize="21600,21600" o:gfxdata="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b7M/zVAAAACAEAAA8AAAAAAAAAAQAgAAAAIgAAAGRycy9kb3ducmV2Lnht&#10;bFBLAQIUABQAAAAIAIdO4kCleUGO/AEAAOQDAAAOAAAAAAAAAAEAIAAAACQBAABkcnMvZTJvRG9j&#10;LnhtbFBLBQYAAAAABgAGAFkBAACSBQAAAAA=&#10;">
                <v:fill on="t" focussize="0,0"/>
                <v:stroke color="#000000" joinstyle="miter"/>
                <v:imagedata o:title=""/>
                <o:lock v:ext="edit" aspectratio="f"/>
                <v:textbox>
                  <w:txbxContent>
                    <w:p>
                      <w:pPr>
                        <w:jc w:val="center"/>
                      </w:pPr>
                    </w:p>
                    <w:p>
                      <w:pPr>
                        <w:jc w:val="both"/>
                      </w:pPr>
                    </w:p>
                  </w:txbxContent>
                </v:textbox>
              </v:rect>
            </w:pict>
          </mc:Fallback>
        </mc:AlternateContent>
      </w:r>
    </w:p>
    <w:p>
      <w:pPr>
        <w:pStyle w:val="9"/>
        <w:jc w:val="center"/>
        <w:outlineLvl w:val="1"/>
        <w:rPr>
          <w:rFonts w:cs="Times New Roman"/>
          <w:sz w:val="28"/>
          <w:szCs w:val="28"/>
        </w:rPr>
      </w:pPr>
    </w:p>
    <w:p>
      <w:pPr>
        <w:pStyle w:val="9"/>
        <w:jc w:val="center"/>
        <w:outlineLvl w:val="1"/>
        <w:rPr>
          <w:rFonts w:cs="Times New Roman"/>
          <w:sz w:val="28"/>
          <w:szCs w:val="28"/>
        </w:rPr>
      </w:pPr>
    </w:p>
    <w:p>
      <w:pPr>
        <w:pStyle w:val="9"/>
        <w:jc w:val="center"/>
        <w:outlineLvl w:val="1"/>
        <w:rPr>
          <w:rFonts w:hint="default" w:ascii="Arial" w:hAnsi="Arial" w:cs="Arial"/>
          <w:sz w:val="24"/>
          <w:szCs w:val="24"/>
        </w:rPr>
      </w:pPr>
      <w:r>
        <w:rPr>
          <w:rFonts w:hint="default" w:ascii="Arial" w:hAnsi="Arial" w:cs="Arial"/>
          <w:sz w:val="24"/>
          <w:szCs w:val="24"/>
        </w:rPr>
        <w:t>Колористическое решение:</w:t>
      </w:r>
    </w:p>
    <w:p>
      <w:pPr>
        <w:pStyle w:val="9"/>
        <w:jc w:val="center"/>
        <w:outlineLvl w:val="1"/>
        <w:rPr>
          <w:rFonts w:hint="default" w:ascii="Arial" w:hAnsi="Arial" w:cs="Arial"/>
          <w:sz w:val="24"/>
          <w:szCs w:val="24"/>
        </w:rPr>
      </w:pPr>
    </w:p>
    <w:p>
      <w:pPr>
        <w:pStyle w:val="9"/>
        <w:jc w:val="center"/>
        <w:outlineLvl w:val="1"/>
        <w:rPr>
          <w:rFonts w:hint="default" w:ascii="Arial" w:hAnsi="Arial" w:cs="Arial"/>
          <w:sz w:val="24"/>
          <w:szCs w:val="24"/>
        </w:rPr>
      </w:pPr>
    </w:p>
    <w:p>
      <w:pPr>
        <w:pStyle w:val="9"/>
        <w:jc w:val="center"/>
        <w:outlineLvl w:val="1"/>
        <w:rPr>
          <w:rFonts w:hint="default" w:ascii="Arial" w:hAnsi="Arial" w:cs="Arial"/>
          <w:sz w:val="24"/>
          <w:szCs w:val="24"/>
        </w:rPr>
      </w:pPr>
      <w:r>
        <w:rPr>
          <w:rFonts w:hint="default" w:ascii="Arial" w:hAnsi="Arial" w:cs="Arial"/>
          <w:sz w:val="24"/>
          <w:szCs w:val="24"/>
        </w:rPr>
        <w:t>Вид 1</w:t>
      </w:r>
    </w:p>
    <w:p>
      <w:pPr>
        <w:pStyle w:val="9"/>
        <w:jc w:val="center"/>
        <w:outlineLvl w:val="1"/>
        <w:rPr>
          <w:rFonts w:hint="default" w:ascii="Arial" w:hAnsi="Arial" w:cs="Arial"/>
          <w:sz w:val="24"/>
          <w:szCs w:val="24"/>
        </w:rPr>
      </w:pPr>
    </w:p>
    <w:p>
      <w:pPr>
        <w:pStyle w:val="9"/>
        <w:jc w:val="center"/>
        <w:outlineLvl w:val="1"/>
        <w:rPr>
          <w:rFonts w:cs="Times New Roman"/>
          <w:sz w:val="28"/>
          <w:szCs w:val="28"/>
        </w:rPr>
      </w:pPr>
      <w:r>
        <w:rPr>
          <w:rFonts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457835</wp:posOffset>
                </wp:positionH>
                <wp:positionV relativeFrom="paragraph">
                  <wp:posOffset>111125</wp:posOffset>
                </wp:positionV>
                <wp:extent cx="5060950" cy="990600"/>
                <wp:effectExtent l="4445" t="4445" r="20955" b="14605"/>
                <wp:wrapNone/>
                <wp:docPr id="9" name="Прямоугольник 9"/>
                <wp:cNvGraphicFramePr/>
                <a:graphic xmlns:a="http://schemas.openxmlformats.org/drawingml/2006/main">
                  <a:graphicData uri="http://schemas.microsoft.com/office/word/2010/wordprocessingShape">
                    <wps:wsp>
                      <wps:cNvSpPr/>
                      <wps:spPr>
                        <a:xfrm>
                          <a:off x="0" y="0"/>
                          <a:ext cx="5060950" cy="9906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6.05pt;margin-top:8.75pt;height:78pt;width:398.5pt;z-index:251660288;mso-width-relative:page;mso-height-relative:page;" fillcolor="#FFFFFF" filled="t" stroked="t" coordsize="21600,21600" o:gfxdata="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zqOtR1wAAAAkBAAAPAAAAAAAAAAEAIAAAACIAAABkcnMvZG93bnJldi54&#10;bWxQSwECFAAUAAAACACHTuJAODsVTvsBAADkAwAADgAAAAAAAAABACAAAAAmAQAAZHJzL2Uyb0Rv&#10;Yy54bWxQSwUGAAAAAAYABgBZAQAAkwUAAAAA&#10;">
                <v:fill on="t" focussize="0,0"/>
                <v:stroke color="#000000" joinstyle="miter"/>
                <v:imagedata o:title=""/>
                <o:lock v:ext="edit" aspectratio="f"/>
              </v:rect>
            </w:pict>
          </mc:Fallback>
        </mc:AlternateContent>
      </w:r>
    </w:p>
    <w:p>
      <w:pPr>
        <w:pStyle w:val="9"/>
        <w:jc w:val="center"/>
        <w:outlineLvl w:val="1"/>
        <w:rPr>
          <w:rFonts w:cs="Times New Roman"/>
          <w:sz w:val="28"/>
          <w:szCs w:val="28"/>
        </w:rPr>
      </w:pPr>
    </w:p>
    <w:p>
      <w:pPr>
        <w:pStyle w:val="9"/>
        <w:jc w:val="center"/>
        <w:outlineLvl w:val="1"/>
        <w:rPr>
          <w:rFonts w:cs="Times New Roman"/>
          <w:sz w:val="28"/>
          <w:szCs w:val="28"/>
        </w:rPr>
      </w:pPr>
    </w:p>
    <w:p>
      <w:pPr>
        <w:pStyle w:val="9"/>
        <w:jc w:val="center"/>
        <w:outlineLvl w:val="1"/>
        <w:rPr>
          <w:rFonts w:cs="Times New Roman"/>
          <w:sz w:val="28"/>
          <w:szCs w:val="28"/>
        </w:rPr>
      </w:pPr>
    </w:p>
    <w:p>
      <w:pPr>
        <w:pStyle w:val="9"/>
        <w:jc w:val="center"/>
        <w:outlineLvl w:val="1"/>
        <w:rPr>
          <w:rFonts w:cs="Times New Roman"/>
          <w:sz w:val="28"/>
          <w:szCs w:val="28"/>
        </w:rPr>
      </w:pPr>
    </w:p>
    <w:p>
      <w:pPr>
        <w:pStyle w:val="9"/>
        <w:jc w:val="center"/>
        <w:outlineLvl w:val="1"/>
        <w:rPr>
          <w:rFonts w:hint="default" w:ascii="Arial" w:hAnsi="Arial" w:cs="Arial"/>
          <w:sz w:val="24"/>
          <w:szCs w:val="24"/>
        </w:rPr>
      </w:pPr>
    </w:p>
    <w:p>
      <w:pPr>
        <w:pStyle w:val="9"/>
        <w:jc w:val="center"/>
        <w:outlineLvl w:val="1"/>
        <w:rPr>
          <w:rFonts w:cs="Times New Roman"/>
          <w:sz w:val="28"/>
          <w:szCs w:val="28"/>
        </w:rPr>
      </w:pPr>
      <w:r>
        <w:rPr>
          <w:rFonts w:hint="default" w:ascii="Arial" w:hAnsi="Arial" w:cs="Arial"/>
          <w:sz w:val="24"/>
          <w:szCs w:val="24"/>
        </w:rPr>
        <w:t>Вид 2</w:t>
      </w:r>
    </w:p>
    <w:p>
      <w:pPr>
        <w:pStyle w:val="9"/>
        <w:jc w:val="center"/>
        <w:outlineLvl w:val="1"/>
        <w:rPr>
          <w:rFonts w:hint="default" w:ascii="Arial" w:hAnsi="Arial" w:cs="Arial"/>
          <w:sz w:val="24"/>
          <w:szCs w:val="24"/>
        </w:rPr>
      </w:pPr>
      <w:r>
        <w:rPr>
          <w:rFonts w:hint="default" w:ascii="Arial" w:hAnsi="Arial" w:cs="Arial"/>
          <w:sz w:val="24"/>
          <w:szCs w:val="24"/>
        </w:rPr>
        <mc:AlternateContent>
          <mc:Choice Requires="wps">
            <w:drawing>
              <wp:anchor distT="0" distB="0" distL="114300" distR="114300" simplePos="0" relativeHeight="251661312" behindDoc="0" locked="0" layoutInCell="1" allowOverlap="1">
                <wp:simplePos x="0" y="0"/>
                <wp:positionH relativeFrom="column">
                  <wp:posOffset>524510</wp:posOffset>
                </wp:positionH>
                <wp:positionV relativeFrom="paragraph">
                  <wp:posOffset>170180</wp:posOffset>
                </wp:positionV>
                <wp:extent cx="5060950" cy="990600"/>
                <wp:effectExtent l="4445" t="4445" r="20955" b="14605"/>
                <wp:wrapNone/>
                <wp:docPr id="3" name="Прямоугольник 3"/>
                <wp:cNvGraphicFramePr/>
                <a:graphic xmlns:a="http://schemas.openxmlformats.org/drawingml/2006/main">
                  <a:graphicData uri="http://schemas.microsoft.com/office/word/2010/wordprocessingShape">
                    <wps:wsp>
                      <wps:cNvSpPr/>
                      <wps:spPr>
                        <a:xfrm>
                          <a:off x="0" y="0"/>
                          <a:ext cx="5060950" cy="9906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41.3pt;margin-top:13.4pt;height:78pt;width:398.5pt;z-index:251661312;mso-width-relative:page;mso-height-relative:page;" fillcolor="#FFFFFF" filled="t" stroked="t" coordsize="21600,21600" o:gfxdata="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OJfn/1gAAAAkBAAAPAAAAAAAAAAEAIAAAACIAAABkcnMvZG93bnJldi54&#10;bWxQSwECFAAUAAAACACHTuJAZvSaW/wBAADkAwAADgAAAAAAAAABACAAAAAlAQAAZHJzL2Uyb0Rv&#10;Yy54bWxQSwUGAAAAAAYABgBZAQAAkwUAAAAA&#10;">
                <v:fill on="t" focussize="0,0"/>
                <v:stroke color="#000000" joinstyle="miter"/>
                <v:imagedata o:title=""/>
                <o:lock v:ext="edit" aspectratio="f"/>
              </v:rect>
            </w:pict>
          </mc:Fallback>
        </mc:AlternateConten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hint="default" w:ascii="Arial" w:hAnsi="Arial" w:cs="Arial"/>
          <w:sz w:val="24"/>
          <w:szCs w:val="24"/>
          <w:lang w:eastAsia="ru-RU"/>
        </w:rPr>
      </w:pPr>
      <w:bookmarkStart w:id="1" w:name="_GoBack"/>
      <w:bookmarkEnd w:id="1"/>
      <w:r>
        <w:rPr>
          <w:rFonts w:hint="default" w:ascii="Arial" w:hAnsi="Arial" w:cs="Arial"/>
          <w:sz w:val="24"/>
          <w:szCs w:val="24"/>
          <w:lang w:eastAsia="ru-RU"/>
        </w:rPr>
        <w:t>Вид 3</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hint="default" w:ascii="Arial" w:hAnsi="Arial" w:cs="Arial"/>
          <w:sz w:val="24"/>
          <w:szCs w:val="24"/>
          <w:lang w:eastAsia="ru-RU"/>
        </w:rPr>
      </w:pPr>
      <w:r>
        <w:rPr>
          <w:rFonts w:hint="default" w:ascii="Arial" w:hAnsi="Arial" w:cs="Arial"/>
          <w:sz w:val="24"/>
          <w:szCs w:val="24"/>
        </w:rPr>
        <mc:AlternateContent>
          <mc:Choice Requires="wps">
            <w:drawing>
              <wp:anchor distT="0" distB="0" distL="114300" distR="114300" simplePos="0" relativeHeight="251663360" behindDoc="0" locked="0" layoutInCell="1" allowOverlap="1">
                <wp:simplePos x="0" y="0"/>
                <wp:positionH relativeFrom="column">
                  <wp:posOffset>483235</wp:posOffset>
                </wp:positionH>
                <wp:positionV relativeFrom="paragraph">
                  <wp:posOffset>128270</wp:posOffset>
                </wp:positionV>
                <wp:extent cx="5143500" cy="1000125"/>
                <wp:effectExtent l="5080" t="4445" r="13970" b="5080"/>
                <wp:wrapNone/>
                <wp:docPr id="7" name="Прямоугольник 7"/>
                <wp:cNvGraphicFramePr/>
                <a:graphic xmlns:a="http://schemas.openxmlformats.org/drawingml/2006/main">
                  <a:graphicData uri="http://schemas.microsoft.com/office/word/2010/wordprocessingShape">
                    <wps:wsp>
                      <wps:cNvSpPr/>
                      <wps:spPr>
                        <a:xfrm>
                          <a:off x="0" y="0"/>
                          <a:ext cx="5143500" cy="100012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8.05pt;margin-top:10.1pt;height:78.75pt;width:405pt;z-index:251663360;mso-width-relative:page;mso-height-relative:page;" fillcolor="#FFFFFF" filled="t" stroked="t" coordsize="21600,21600" o:gfxdata="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A9mlPWAAAACQEAAA8AAAAAAAAAAQAgAAAAIgAAAGRycy9kb3ducmV2Lnht&#10;bFBLAQIUABQAAAAIAIdO4kCch4iG+wEAAOUDAAAOAAAAAAAAAAEAIAAAACUBAABkcnMvZTJvRG9j&#10;LnhtbFBLBQYAAAAABgAGAFkBAACSBQAAAAA=&#10;">
                <v:fill on="t" focussize="0,0"/>
                <v:stroke color="#000000" joinstyle="miter"/>
                <v:imagedata o:title=""/>
                <o:lock v:ext="edit" aspectratio="f"/>
              </v:rect>
            </w:pict>
          </mc:Fallback>
        </mc:AlternateContent>
      </w:r>
      <w:r>
        <w:rPr>
          <w:rFonts w:hint="default" w:ascii="Arial" w:hAnsi="Arial" w:cs="Arial"/>
          <w:sz w:val="24"/>
          <w:szCs w:val="24"/>
        </w:rPr>
        <mc:AlternateContent>
          <mc:Choice Requires="wps">
            <w:drawing>
              <wp:anchor distT="0" distB="0" distL="114300" distR="114300" simplePos="0" relativeHeight="251662336" behindDoc="0" locked="0" layoutInCell="1" allowOverlap="1">
                <wp:simplePos x="0" y="0"/>
                <wp:positionH relativeFrom="column">
                  <wp:posOffset>530860</wp:posOffset>
                </wp:positionH>
                <wp:positionV relativeFrom="paragraph">
                  <wp:posOffset>128270</wp:posOffset>
                </wp:positionV>
                <wp:extent cx="5060950" cy="990600"/>
                <wp:effectExtent l="4445" t="4445" r="20955" b="14605"/>
                <wp:wrapNone/>
                <wp:docPr id="5" name="Прямоугольник 5"/>
                <wp:cNvGraphicFramePr/>
                <a:graphic xmlns:a="http://schemas.openxmlformats.org/drawingml/2006/main">
                  <a:graphicData uri="http://schemas.microsoft.com/office/word/2010/wordprocessingShape">
                    <wps:wsp>
                      <wps:cNvSpPr/>
                      <wps:spPr>
                        <a:xfrm>
                          <a:off x="0" y="0"/>
                          <a:ext cx="5060950" cy="9906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41.8pt;margin-top:10.1pt;height:78pt;width:398.5pt;z-index:251662336;mso-width-relative:page;mso-height-relative:page;" fillcolor="#FFFFFF" filled="t" stroked="t" coordsize="21600,21600" o:gfxdata="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7vtSLWAAAACQEAAA8AAAAAAAAAAQAgAAAAIgAAAGRycy9kb3ducmV2Lnht&#10;bFBLAQIUABQAAAAIAIdO4kCTTM/h+wEAAOQDAAAOAAAAAAAAAAEAIAAAACUBAABkcnMvZTJvRG9j&#10;LnhtbFBLBQYAAAAABgAGAFkBAACSBQAAAAA=&#10;">
                <v:fill on="t" focussize="0,0"/>
                <v:stroke color="#000000" joinstyle="miter"/>
                <v:imagedata o:title=""/>
                <o:lock v:ext="edit" aspectratio="f"/>
              </v:rect>
            </w:pict>
          </mc:Fallback>
        </mc:AlternateConten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hint="default" w:ascii="Arial" w:hAnsi="Arial" w:cs="Arial"/>
          <w:sz w:val="24"/>
          <w:szCs w:val="24"/>
          <w:lang w:eastAsia="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hint="default" w:ascii="Arial" w:hAnsi="Arial" w:cs="Arial"/>
          <w:sz w:val="24"/>
          <w:szCs w:val="24"/>
          <w:lang w:eastAsia="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hint="default" w:ascii="Arial" w:hAnsi="Arial" w:cs="Arial"/>
          <w:sz w:val="24"/>
          <w:szCs w:val="24"/>
          <w:lang w:eastAsia="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hint="default" w:ascii="Arial" w:hAnsi="Arial" w:cs="Arial"/>
          <w:sz w:val="24"/>
          <w:szCs w:val="24"/>
          <w:lang w:eastAsia="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hint="default" w:ascii="Arial" w:hAnsi="Arial" w:cs="Arial"/>
          <w:sz w:val="24"/>
          <w:szCs w:val="24"/>
          <w:lang w:eastAsia="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hint="default" w:ascii="Arial" w:hAnsi="Arial" w:cs="Arial"/>
          <w:sz w:val="24"/>
          <w:szCs w:val="24"/>
          <w:lang w:eastAsia="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hint="default" w:ascii="Arial" w:hAnsi="Arial" w:cs="Arial"/>
          <w:sz w:val="24"/>
          <w:szCs w:val="24"/>
          <w:lang w:eastAsia="ru-RU"/>
        </w:rPr>
      </w:pPr>
      <w:r>
        <w:rPr>
          <w:rFonts w:hint="default" w:ascii="Arial" w:hAnsi="Arial" w:cs="Arial"/>
          <w:sz w:val="24"/>
          <w:szCs w:val="24"/>
          <w:lang w:eastAsia="ru-RU"/>
        </w:rPr>
        <w:t>Вид 4</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hint="default" w:ascii="Arial" w:hAnsi="Arial" w:cs="Arial"/>
          <w:sz w:val="24"/>
          <w:szCs w:val="24"/>
          <w:lang w:eastAsia="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hint="default" w:ascii="Arial" w:hAnsi="Arial" w:cs="Arial"/>
          <w:sz w:val="24"/>
          <w:szCs w:val="24"/>
          <w:lang w:eastAsia="ru-RU"/>
        </w:rPr>
      </w:pPr>
      <w:r>
        <w:rPr>
          <w:rFonts w:hint="default" w:ascii="Arial" w:hAnsi="Arial" w:cs="Arial"/>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530860</wp:posOffset>
                </wp:positionH>
                <wp:positionV relativeFrom="paragraph">
                  <wp:posOffset>17145</wp:posOffset>
                </wp:positionV>
                <wp:extent cx="5060950" cy="990600"/>
                <wp:effectExtent l="4445" t="4445" r="20955" b="14605"/>
                <wp:wrapNone/>
                <wp:docPr id="6" name="Прямоугольник 6"/>
                <wp:cNvGraphicFramePr/>
                <a:graphic xmlns:a="http://schemas.openxmlformats.org/drawingml/2006/main">
                  <a:graphicData uri="http://schemas.microsoft.com/office/word/2010/wordprocessingShape">
                    <wps:wsp>
                      <wps:cNvSpPr/>
                      <wps:spPr>
                        <a:xfrm>
                          <a:off x="0" y="0"/>
                          <a:ext cx="5060950" cy="9906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41.8pt;margin-top:1.35pt;height:78pt;width:398.5pt;z-index:251665408;mso-width-relative:page;mso-height-relative:page;" fillcolor="#FFFFFF" filled="t" stroked="t" coordsize="21600,21600" o:gfxdata="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oo44DWAAAACAEAAA8AAAAAAAAAAQAgAAAAIgAAAGRycy9kb3ducmV2Lnht&#10;bFBLAQIUABQAAAAIAIdO4kDJE11R+wEAAOQDAAAOAAAAAAAAAAEAIAAAACUBAABkcnMvZTJvRG9j&#10;LnhtbFBLBQYAAAAABgAGAFkBAACSBQAAAAA=&#10;">
                <v:fill on="t" focussize="0,0"/>
                <v:stroke color="#000000" joinstyle="miter"/>
                <v:imagedata o:title=""/>
                <o:lock v:ext="edit" aspectratio="f"/>
              </v:rect>
            </w:pict>
          </mc:Fallback>
        </mc:AlternateContent>
      </w:r>
      <w:r>
        <w:rPr>
          <w:rFonts w:hint="default" w:ascii="Arial" w:hAnsi="Arial" w:cs="Arial"/>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530860</wp:posOffset>
                </wp:positionH>
                <wp:positionV relativeFrom="paragraph">
                  <wp:posOffset>17145</wp:posOffset>
                </wp:positionV>
                <wp:extent cx="5060950" cy="990600"/>
                <wp:effectExtent l="4445" t="4445" r="20955" b="14605"/>
                <wp:wrapNone/>
                <wp:docPr id="2" name="Прямоугольник 2"/>
                <wp:cNvGraphicFramePr/>
                <a:graphic xmlns:a="http://schemas.openxmlformats.org/drawingml/2006/main">
                  <a:graphicData uri="http://schemas.microsoft.com/office/word/2010/wordprocessingShape">
                    <wps:wsp>
                      <wps:cNvSpPr/>
                      <wps:spPr>
                        <a:xfrm>
                          <a:off x="0" y="0"/>
                          <a:ext cx="5060950" cy="9906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41.8pt;margin-top:1.35pt;height:78pt;width:398.5pt;z-index:251664384;mso-width-relative:page;mso-height-relative:page;" fillcolor="#FFFFFF" filled="t" stroked="t" coordsize="21600,21600" o:gfxdata="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oo44DWAAAACAEAAA8AAAAAAAAAAQAgAAAAIgAAAGRycy9kb3ducmV2Lnht&#10;bFBLAQIUABQAAAAIAIdO4kBQwRQ0+wEAAOQDAAAOAAAAAAAAAAEAIAAAACUBAABkcnMvZTJvRG9j&#10;LnhtbFBLBQYAAAAABgAGAFkBAACSBQAAAAA=&#10;">
                <v:fill on="t" focussize="0,0"/>
                <v:stroke color="#000000" joinstyle="miter"/>
                <v:imagedata o:title=""/>
                <o:lock v:ext="edit" aspectratio="f"/>
              </v:rect>
            </w:pict>
          </mc:Fallback>
        </mc:AlternateConten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hint="default" w:ascii="Arial" w:hAnsi="Arial" w:cs="Arial"/>
          <w:sz w:val="24"/>
          <w:szCs w:val="24"/>
          <w:lang w:eastAsia="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hint="default" w:ascii="Arial" w:hAnsi="Arial" w:cs="Arial"/>
          <w:sz w:val="24"/>
          <w:szCs w:val="24"/>
          <w:lang w:eastAsia="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8"/>
          <w:szCs w:val="28"/>
          <w:lang w:eastAsia="ru-RU"/>
        </w:rPr>
      </w:pPr>
      <w:r>
        <w:rPr>
          <w:sz w:val="28"/>
          <w:szCs w:val="28"/>
          <w:lang w:eastAsia="ru-RU"/>
        </w:rPr>
        <w:t>краска и отделка в соответствии с колористическим решением*</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8"/>
          <w:szCs w:val="28"/>
          <w:lang w:eastAsia="ru-RU"/>
        </w:rPr>
      </w:pPr>
    </w:p>
    <w:p>
      <w:pPr>
        <w:spacing w:after="0" w:line="240" w:lineRule="auto"/>
        <w:jc w:val="both"/>
        <w:rPr>
          <w:rFonts w:hint="default" w:ascii="Arial" w:hAnsi="Arial" w:cs="Arial"/>
          <w:sz w:val="24"/>
          <w:szCs w:val="24"/>
          <w:lang w:eastAsia="ru-RU"/>
        </w:rPr>
      </w:pPr>
    </w:p>
    <w:tbl>
      <w:tblPr>
        <w:tblStyle w:val="5"/>
        <w:tblW w:w="9867" w:type="dxa"/>
        <w:tblInd w:w="10" w:type="dxa"/>
        <w:tblLayout w:type="fixed"/>
        <w:tblCellMar>
          <w:top w:w="0" w:type="dxa"/>
          <w:left w:w="0" w:type="dxa"/>
          <w:bottom w:w="0" w:type="dxa"/>
          <w:right w:w="0" w:type="dxa"/>
        </w:tblCellMar>
      </w:tblPr>
      <w:tblGrid>
        <w:gridCol w:w="552"/>
        <w:gridCol w:w="2779"/>
        <w:gridCol w:w="1815"/>
        <w:gridCol w:w="1245"/>
        <w:gridCol w:w="1920"/>
        <w:gridCol w:w="1556"/>
      </w:tblGrid>
      <w:tr>
        <w:tblPrEx>
          <w:tblLayout w:type="fixed"/>
          <w:tblCellMar>
            <w:top w:w="0" w:type="dxa"/>
            <w:left w:w="0" w:type="dxa"/>
            <w:bottom w:w="0" w:type="dxa"/>
            <w:right w:w="0" w:type="dxa"/>
          </w:tblCellMar>
        </w:tblPrEx>
        <w:tc>
          <w:tcPr>
            <w:tcW w:w="552" w:type="dxa"/>
            <w:tcBorders>
              <w:top w:val="single" w:color="000000" w:sz="8" w:space="0"/>
              <w:left w:val="single" w:color="000000" w:sz="8" w:space="0"/>
              <w:bottom w:val="single" w:color="000000" w:sz="8" w:space="0"/>
              <w:right w:val="single" w:color="000000" w:sz="8" w:space="0"/>
            </w:tcBorders>
            <w:noWrap w:val="0"/>
            <w:vAlign w:val="top"/>
          </w:tcPr>
          <w:p>
            <w:pPr>
              <w:wordWrap w:val="0"/>
              <w:spacing w:after="100" w:line="240" w:lineRule="auto"/>
              <w:jc w:val="center"/>
              <w:rPr>
                <w:rFonts w:hint="default" w:ascii="Arial" w:hAnsi="Arial" w:cs="Arial"/>
                <w:sz w:val="24"/>
                <w:szCs w:val="24"/>
                <w:lang w:eastAsia="ru-RU"/>
              </w:rPr>
            </w:pPr>
            <w:r>
              <w:rPr>
                <w:rFonts w:hint="default" w:ascii="Arial" w:hAnsi="Arial" w:cs="Arial"/>
                <w:sz w:val="24"/>
                <w:szCs w:val="24"/>
                <w:lang w:eastAsia="ru-RU"/>
              </w:rPr>
              <w:t>N п/п</w:t>
            </w:r>
          </w:p>
        </w:tc>
        <w:tc>
          <w:tcPr>
            <w:tcW w:w="2779" w:type="dxa"/>
            <w:tcBorders>
              <w:top w:val="single" w:color="000000" w:sz="8" w:space="0"/>
              <w:left w:val="single" w:color="000000" w:sz="8" w:space="0"/>
              <w:bottom w:val="single" w:color="000000" w:sz="8" w:space="0"/>
              <w:right w:val="single" w:color="000000" w:sz="8" w:space="0"/>
            </w:tcBorders>
            <w:noWrap w:val="0"/>
            <w:vAlign w:val="top"/>
          </w:tcPr>
          <w:p>
            <w:pPr>
              <w:wordWrap w:val="0"/>
              <w:spacing w:after="100" w:line="240" w:lineRule="auto"/>
              <w:jc w:val="center"/>
              <w:rPr>
                <w:rFonts w:hint="default" w:ascii="Arial" w:hAnsi="Arial" w:cs="Arial"/>
                <w:sz w:val="24"/>
                <w:szCs w:val="24"/>
                <w:lang w:eastAsia="ru-RU"/>
              </w:rPr>
            </w:pPr>
            <w:r>
              <w:rPr>
                <w:rFonts w:hint="default" w:ascii="Arial" w:hAnsi="Arial" w:cs="Arial"/>
                <w:sz w:val="24"/>
                <w:szCs w:val="24"/>
                <w:lang w:eastAsia="ru-RU"/>
              </w:rPr>
              <w:t>Наименование элемента</w:t>
            </w:r>
          </w:p>
        </w:tc>
        <w:tc>
          <w:tcPr>
            <w:tcW w:w="1815" w:type="dxa"/>
            <w:tcBorders>
              <w:top w:val="single" w:color="000000" w:sz="8" w:space="0"/>
              <w:left w:val="single" w:color="000000" w:sz="8" w:space="0"/>
              <w:bottom w:val="single" w:color="000000" w:sz="8" w:space="0"/>
              <w:right w:val="single" w:color="000000" w:sz="8" w:space="0"/>
            </w:tcBorders>
            <w:noWrap w:val="0"/>
            <w:vAlign w:val="top"/>
          </w:tcPr>
          <w:p>
            <w:pPr>
              <w:wordWrap w:val="0"/>
              <w:spacing w:after="100" w:line="240" w:lineRule="auto"/>
              <w:jc w:val="center"/>
              <w:rPr>
                <w:rFonts w:hint="default" w:ascii="Arial" w:hAnsi="Arial" w:cs="Arial"/>
                <w:sz w:val="24"/>
                <w:szCs w:val="24"/>
                <w:lang w:eastAsia="ru-RU"/>
              </w:rPr>
            </w:pPr>
            <w:r>
              <w:rPr>
                <w:rFonts w:hint="default" w:ascii="Arial" w:hAnsi="Arial" w:cs="Arial"/>
                <w:sz w:val="24"/>
                <w:szCs w:val="24"/>
                <w:lang w:eastAsia="ru-RU"/>
              </w:rPr>
              <w:t>Материал и/или вид отделки</w:t>
            </w:r>
          </w:p>
        </w:tc>
        <w:tc>
          <w:tcPr>
            <w:tcW w:w="1245" w:type="dxa"/>
            <w:tcBorders>
              <w:top w:val="single" w:color="000000" w:sz="8" w:space="0"/>
              <w:left w:val="single" w:color="000000" w:sz="8" w:space="0"/>
              <w:bottom w:val="single" w:color="000000" w:sz="8" w:space="0"/>
              <w:right w:val="single" w:color="000000" w:sz="8" w:space="0"/>
            </w:tcBorders>
            <w:noWrap w:val="0"/>
            <w:vAlign w:val="top"/>
          </w:tcPr>
          <w:p>
            <w:pPr>
              <w:wordWrap w:val="0"/>
              <w:spacing w:after="100" w:line="240" w:lineRule="auto"/>
              <w:jc w:val="center"/>
              <w:rPr>
                <w:rFonts w:hint="default" w:ascii="Arial" w:hAnsi="Arial" w:cs="Arial"/>
                <w:sz w:val="24"/>
                <w:szCs w:val="24"/>
                <w:lang w:eastAsia="ru-RU"/>
              </w:rPr>
            </w:pPr>
            <w:r>
              <w:rPr>
                <w:rFonts w:hint="default" w:ascii="Arial" w:hAnsi="Arial" w:cs="Arial"/>
                <w:sz w:val="24"/>
                <w:szCs w:val="24"/>
                <w:lang w:eastAsia="ru-RU"/>
              </w:rPr>
              <w:t xml:space="preserve">Образец </w:t>
            </w:r>
          </w:p>
          <w:p>
            <w:pPr>
              <w:wordWrap w:val="0"/>
              <w:spacing w:after="100" w:line="240" w:lineRule="auto"/>
              <w:jc w:val="center"/>
              <w:rPr>
                <w:rFonts w:hint="default" w:ascii="Arial" w:hAnsi="Arial" w:cs="Arial"/>
                <w:sz w:val="24"/>
                <w:szCs w:val="24"/>
                <w:lang w:eastAsia="ru-RU"/>
              </w:rPr>
            </w:pPr>
            <w:r>
              <w:rPr>
                <w:rFonts w:hint="default" w:ascii="Arial" w:hAnsi="Arial" w:cs="Arial"/>
                <w:sz w:val="24"/>
                <w:szCs w:val="24"/>
                <w:lang w:eastAsia="ru-RU"/>
              </w:rPr>
              <w:t>цвета</w:t>
            </w:r>
          </w:p>
        </w:tc>
        <w:tc>
          <w:tcPr>
            <w:tcW w:w="1920" w:type="dxa"/>
            <w:tcBorders>
              <w:top w:val="single" w:color="000000" w:sz="8" w:space="0"/>
              <w:left w:val="single" w:color="000000" w:sz="8" w:space="0"/>
              <w:bottom w:val="single" w:color="000000" w:sz="8" w:space="0"/>
              <w:right w:val="single" w:color="000000" w:sz="8" w:space="0"/>
            </w:tcBorders>
            <w:noWrap w:val="0"/>
            <w:vAlign w:val="top"/>
          </w:tcPr>
          <w:p>
            <w:pPr>
              <w:wordWrap w:val="0"/>
              <w:spacing w:after="100" w:line="240" w:lineRule="auto"/>
              <w:jc w:val="center"/>
              <w:rPr>
                <w:rFonts w:hint="default" w:ascii="Arial" w:hAnsi="Arial" w:cs="Arial"/>
                <w:sz w:val="24"/>
                <w:szCs w:val="24"/>
                <w:lang w:eastAsia="ru-RU"/>
              </w:rPr>
            </w:pPr>
            <w:r>
              <w:rPr>
                <w:rFonts w:hint="default" w:ascii="Arial" w:hAnsi="Arial" w:cs="Arial"/>
                <w:sz w:val="24"/>
                <w:szCs w:val="24"/>
                <w:lang w:eastAsia="ru-RU"/>
              </w:rPr>
              <w:t>Марка цвета по палитрам: Московской цветовой, RAL, NCS</w:t>
            </w:r>
          </w:p>
        </w:tc>
        <w:tc>
          <w:tcPr>
            <w:tcW w:w="1556" w:type="dxa"/>
            <w:tcBorders>
              <w:top w:val="single" w:color="000000" w:sz="8" w:space="0"/>
              <w:left w:val="single" w:color="000000" w:sz="8" w:space="0"/>
              <w:bottom w:val="single" w:color="000000" w:sz="8" w:space="0"/>
              <w:right w:val="single" w:color="000000" w:sz="8" w:space="0"/>
            </w:tcBorders>
            <w:noWrap w:val="0"/>
            <w:vAlign w:val="top"/>
          </w:tcPr>
          <w:p>
            <w:pPr>
              <w:wordWrap w:val="0"/>
              <w:spacing w:after="100" w:line="240" w:lineRule="auto"/>
              <w:jc w:val="center"/>
              <w:rPr>
                <w:rFonts w:hint="default" w:ascii="Arial" w:hAnsi="Arial" w:cs="Arial"/>
                <w:sz w:val="24"/>
                <w:szCs w:val="24"/>
                <w:lang w:eastAsia="ru-RU"/>
              </w:rPr>
            </w:pPr>
            <w:r>
              <w:rPr>
                <w:rFonts w:hint="default" w:ascii="Arial" w:hAnsi="Arial" w:cs="Arial"/>
                <w:sz w:val="24"/>
                <w:szCs w:val="24"/>
                <w:lang w:eastAsia="ru-RU"/>
              </w:rPr>
              <w:t>Примечания</w:t>
            </w:r>
          </w:p>
        </w:tc>
      </w:tr>
      <w:tr>
        <w:tblPrEx>
          <w:tblLayout w:type="fixed"/>
          <w:tblCellMar>
            <w:top w:w="0" w:type="dxa"/>
            <w:left w:w="0" w:type="dxa"/>
            <w:bottom w:w="0" w:type="dxa"/>
            <w:right w:w="0" w:type="dxa"/>
          </w:tblCellMar>
        </w:tblPrEx>
        <w:tc>
          <w:tcPr>
            <w:tcW w:w="552" w:type="dxa"/>
            <w:tcBorders>
              <w:top w:val="single" w:color="000000" w:sz="8" w:space="0"/>
              <w:left w:val="single" w:color="000000" w:sz="8" w:space="0"/>
              <w:bottom w:val="single" w:color="000000" w:sz="8" w:space="0"/>
              <w:right w:val="single" w:color="000000" w:sz="8" w:space="0"/>
            </w:tcBorders>
            <w:noWrap w:val="0"/>
            <w:vAlign w:val="top"/>
          </w:tcPr>
          <w:p>
            <w:pPr>
              <w:wordWrap w:val="0"/>
              <w:spacing w:after="100" w:line="240" w:lineRule="auto"/>
              <w:jc w:val="center"/>
              <w:rPr>
                <w:rFonts w:hint="default" w:ascii="Arial" w:hAnsi="Arial" w:cs="Arial"/>
                <w:sz w:val="24"/>
                <w:szCs w:val="24"/>
                <w:lang w:eastAsia="ru-RU"/>
              </w:rPr>
            </w:pPr>
            <w:r>
              <w:rPr>
                <w:rFonts w:hint="default" w:ascii="Arial" w:hAnsi="Arial" w:cs="Arial"/>
                <w:sz w:val="24"/>
                <w:szCs w:val="24"/>
                <w:lang w:eastAsia="ru-RU"/>
              </w:rPr>
              <w:t>1</w:t>
            </w:r>
          </w:p>
        </w:tc>
        <w:tc>
          <w:tcPr>
            <w:tcW w:w="2779" w:type="dxa"/>
            <w:tcBorders>
              <w:top w:val="single" w:color="000000" w:sz="8" w:space="0"/>
              <w:left w:val="single" w:color="000000" w:sz="8" w:space="0"/>
              <w:bottom w:val="single" w:color="000000" w:sz="8" w:space="0"/>
              <w:right w:val="single" w:color="000000" w:sz="8" w:space="0"/>
            </w:tcBorders>
            <w:noWrap w:val="0"/>
            <w:vAlign w:val="top"/>
          </w:tcPr>
          <w:p>
            <w:pPr>
              <w:wordWrap w:val="0"/>
              <w:spacing w:after="100" w:line="240" w:lineRule="auto"/>
              <w:jc w:val="center"/>
              <w:rPr>
                <w:rFonts w:hint="default" w:ascii="Arial" w:hAnsi="Arial" w:cs="Arial"/>
                <w:sz w:val="24"/>
                <w:szCs w:val="24"/>
                <w:lang w:eastAsia="ru-RU"/>
              </w:rPr>
            </w:pPr>
            <w:r>
              <w:rPr>
                <w:rFonts w:hint="default" w:ascii="Arial" w:hAnsi="Arial" w:cs="Arial"/>
                <w:sz w:val="24"/>
                <w:szCs w:val="24"/>
                <w:lang w:eastAsia="ru-RU"/>
              </w:rPr>
              <w:t>2</w:t>
            </w:r>
          </w:p>
        </w:tc>
        <w:tc>
          <w:tcPr>
            <w:tcW w:w="1815" w:type="dxa"/>
            <w:tcBorders>
              <w:top w:val="single" w:color="000000" w:sz="8" w:space="0"/>
              <w:left w:val="single" w:color="000000" w:sz="8" w:space="0"/>
              <w:bottom w:val="single" w:color="000000" w:sz="8" w:space="0"/>
              <w:right w:val="single" w:color="000000" w:sz="8" w:space="0"/>
            </w:tcBorders>
            <w:noWrap w:val="0"/>
            <w:vAlign w:val="top"/>
          </w:tcPr>
          <w:p>
            <w:pPr>
              <w:wordWrap w:val="0"/>
              <w:spacing w:after="100" w:line="240" w:lineRule="auto"/>
              <w:jc w:val="center"/>
              <w:rPr>
                <w:rFonts w:hint="default" w:ascii="Arial" w:hAnsi="Arial" w:cs="Arial"/>
                <w:sz w:val="24"/>
                <w:szCs w:val="24"/>
                <w:lang w:eastAsia="ru-RU"/>
              </w:rPr>
            </w:pPr>
            <w:r>
              <w:rPr>
                <w:rFonts w:hint="default" w:ascii="Arial" w:hAnsi="Arial" w:cs="Arial"/>
                <w:sz w:val="24"/>
                <w:szCs w:val="24"/>
                <w:lang w:eastAsia="ru-RU"/>
              </w:rPr>
              <w:t>3</w:t>
            </w:r>
          </w:p>
        </w:tc>
        <w:tc>
          <w:tcPr>
            <w:tcW w:w="1245" w:type="dxa"/>
            <w:tcBorders>
              <w:top w:val="single" w:color="000000" w:sz="8" w:space="0"/>
              <w:left w:val="single" w:color="000000" w:sz="8" w:space="0"/>
              <w:bottom w:val="single" w:color="000000" w:sz="8" w:space="0"/>
              <w:right w:val="single" w:color="000000" w:sz="8" w:space="0"/>
            </w:tcBorders>
            <w:noWrap w:val="0"/>
            <w:vAlign w:val="top"/>
          </w:tcPr>
          <w:p>
            <w:pPr>
              <w:wordWrap w:val="0"/>
              <w:spacing w:after="100" w:line="240" w:lineRule="auto"/>
              <w:jc w:val="center"/>
              <w:rPr>
                <w:rFonts w:hint="default" w:ascii="Arial" w:hAnsi="Arial" w:cs="Arial"/>
                <w:sz w:val="24"/>
                <w:szCs w:val="24"/>
                <w:lang w:eastAsia="ru-RU"/>
              </w:rPr>
            </w:pPr>
            <w:r>
              <w:rPr>
                <w:rFonts w:hint="default" w:ascii="Arial" w:hAnsi="Arial" w:cs="Arial"/>
                <w:sz w:val="24"/>
                <w:szCs w:val="24"/>
                <w:lang w:eastAsia="ru-RU"/>
              </w:rPr>
              <w:t>4</w:t>
            </w:r>
          </w:p>
        </w:tc>
        <w:tc>
          <w:tcPr>
            <w:tcW w:w="1920" w:type="dxa"/>
            <w:tcBorders>
              <w:top w:val="single" w:color="000000" w:sz="8" w:space="0"/>
              <w:left w:val="single" w:color="000000" w:sz="8" w:space="0"/>
              <w:bottom w:val="single" w:color="000000" w:sz="8" w:space="0"/>
              <w:right w:val="single" w:color="000000" w:sz="8" w:space="0"/>
            </w:tcBorders>
            <w:noWrap w:val="0"/>
            <w:vAlign w:val="top"/>
          </w:tcPr>
          <w:p>
            <w:pPr>
              <w:wordWrap w:val="0"/>
              <w:spacing w:after="100" w:line="240" w:lineRule="auto"/>
              <w:jc w:val="center"/>
              <w:rPr>
                <w:rFonts w:hint="default" w:ascii="Arial" w:hAnsi="Arial" w:cs="Arial"/>
                <w:sz w:val="24"/>
                <w:szCs w:val="24"/>
                <w:lang w:eastAsia="ru-RU"/>
              </w:rPr>
            </w:pPr>
            <w:r>
              <w:rPr>
                <w:rFonts w:hint="default" w:ascii="Arial" w:hAnsi="Arial" w:cs="Arial"/>
                <w:sz w:val="24"/>
                <w:szCs w:val="24"/>
                <w:lang w:eastAsia="ru-RU"/>
              </w:rPr>
              <w:t>5</w:t>
            </w:r>
          </w:p>
        </w:tc>
        <w:tc>
          <w:tcPr>
            <w:tcW w:w="1556" w:type="dxa"/>
            <w:tcBorders>
              <w:top w:val="single" w:color="000000" w:sz="8" w:space="0"/>
              <w:left w:val="single" w:color="000000" w:sz="8" w:space="0"/>
              <w:bottom w:val="single" w:color="000000" w:sz="8" w:space="0"/>
              <w:right w:val="single" w:color="000000" w:sz="8" w:space="0"/>
            </w:tcBorders>
            <w:noWrap w:val="0"/>
            <w:vAlign w:val="top"/>
          </w:tcPr>
          <w:p>
            <w:pPr>
              <w:wordWrap w:val="0"/>
              <w:spacing w:after="100" w:line="240" w:lineRule="auto"/>
              <w:jc w:val="center"/>
              <w:rPr>
                <w:rFonts w:hint="default" w:ascii="Arial" w:hAnsi="Arial" w:cs="Arial"/>
                <w:sz w:val="24"/>
                <w:szCs w:val="24"/>
                <w:lang w:eastAsia="ru-RU"/>
              </w:rPr>
            </w:pPr>
            <w:r>
              <w:rPr>
                <w:rFonts w:hint="default" w:ascii="Arial" w:hAnsi="Arial" w:cs="Arial"/>
                <w:sz w:val="24"/>
                <w:szCs w:val="24"/>
                <w:lang w:eastAsia="ru-RU"/>
              </w:rPr>
              <w:t>6</w:t>
            </w:r>
          </w:p>
        </w:tc>
      </w:tr>
      <w:tr>
        <w:tblPrEx>
          <w:tblLayout w:type="fixed"/>
          <w:tblCellMar>
            <w:top w:w="0" w:type="dxa"/>
            <w:left w:w="0" w:type="dxa"/>
            <w:bottom w:w="0" w:type="dxa"/>
            <w:right w:w="0" w:type="dxa"/>
          </w:tblCellMar>
        </w:tblPrEx>
        <w:tc>
          <w:tcPr>
            <w:tcW w:w="552" w:type="dxa"/>
            <w:tcBorders>
              <w:top w:val="single" w:color="000000" w:sz="8" w:space="0"/>
              <w:left w:val="single" w:color="000000" w:sz="8" w:space="0"/>
              <w:bottom w:val="single" w:color="000000" w:sz="8" w:space="0"/>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1</w:t>
            </w:r>
          </w:p>
        </w:tc>
        <w:tc>
          <w:tcPr>
            <w:tcW w:w="9315" w:type="dxa"/>
            <w:gridSpan w:val="5"/>
            <w:tcBorders>
              <w:top w:val="single" w:color="000000" w:sz="8" w:space="0"/>
              <w:left w:val="single" w:color="000000" w:sz="8" w:space="0"/>
              <w:bottom w:val="single" w:color="000000" w:sz="8" w:space="0"/>
              <w:right w:val="single" w:color="000000" w:sz="8" w:space="0"/>
            </w:tcBorders>
            <w:noWrap w:val="0"/>
            <w:vAlign w:val="top"/>
          </w:tcPr>
          <w:p>
            <w:pPr>
              <w:wordWrap w:val="0"/>
              <w:spacing w:after="100" w:line="240" w:lineRule="auto"/>
              <w:jc w:val="both"/>
              <w:rPr>
                <w:rFonts w:hint="default" w:ascii="Arial" w:hAnsi="Arial" w:cs="Arial"/>
                <w:sz w:val="24"/>
                <w:szCs w:val="24"/>
                <w:lang w:eastAsia="ru-RU"/>
              </w:rPr>
            </w:pPr>
            <w:r>
              <w:rPr>
                <w:rFonts w:hint="default" w:ascii="Arial" w:hAnsi="Arial" w:cs="Arial"/>
                <w:sz w:val="24"/>
                <w:szCs w:val="24"/>
                <w:lang w:eastAsia="ru-RU"/>
              </w:rPr>
              <w:t>Система водоотведения</w:t>
            </w:r>
          </w:p>
        </w:tc>
      </w:tr>
      <w:tr>
        <w:tblPrEx>
          <w:tblLayout w:type="fixed"/>
          <w:tblCellMar>
            <w:top w:w="0" w:type="dxa"/>
            <w:left w:w="0" w:type="dxa"/>
            <w:bottom w:w="0" w:type="dxa"/>
            <w:right w:w="0" w:type="dxa"/>
          </w:tblCellMar>
        </w:tblPrEx>
        <w:tc>
          <w:tcPr>
            <w:tcW w:w="552" w:type="dxa"/>
            <w:tcBorders>
              <w:top w:val="single" w:color="000000" w:sz="8" w:space="0"/>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1.1</w:t>
            </w:r>
          </w:p>
        </w:tc>
        <w:tc>
          <w:tcPr>
            <w:tcW w:w="2779" w:type="dxa"/>
            <w:tcBorders>
              <w:top w:val="single" w:color="000000" w:sz="8" w:space="0"/>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Кровля</w:t>
            </w:r>
          </w:p>
        </w:tc>
        <w:tc>
          <w:tcPr>
            <w:tcW w:w="1815" w:type="dxa"/>
            <w:tcBorders>
              <w:top w:val="single" w:color="000000" w:sz="8" w:space="0"/>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245" w:type="dxa"/>
            <w:tcBorders>
              <w:top w:val="single" w:color="000000" w:sz="8" w:space="0"/>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920" w:type="dxa"/>
            <w:tcBorders>
              <w:top w:val="single" w:color="000000" w:sz="8" w:space="0"/>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556" w:type="dxa"/>
            <w:tcBorders>
              <w:top w:val="single" w:color="000000" w:sz="8" w:space="0"/>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r>
      <w:tr>
        <w:tblPrEx>
          <w:tblLayout w:type="fixed"/>
          <w:tblCellMar>
            <w:top w:w="0" w:type="dxa"/>
            <w:left w:w="0" w:type="dxa"/>
            <w:bottom w:w="0" w:type="dxa"/>
            <w:right w:w="0" w:type="dxa"/>
          </w:tblCellMar>
        </w:tblPrEx>
        <w:tc>
          <w:tcPr>
            <w:tcW w:w="552"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1.2</w:t>
            </w:r>
          </w:p>
        </w:tc>
        <w:tc>
          <w:tcPr>
            <w:tcW w:w="2779"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Ограждение кровли</w:t>
            </w:r>
          </w:p>
        </w:tc>
        <w:tc>
          <w:tcPr>
            <w:tcW w:w="1815"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245"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920"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556"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r>
      <w:tr>
        <w:tblPrEx>
          <w:tblLayout w:type="fixed"/>
          <w:tblCellMar>
            <w:top w:w="0" w:type="dxa"/>
            <w:left w:w="0" w:type="dxa"/>
            <w:bottom w:w="0" w:type="dxa"/>
            <w:right w:w="0" w:type="dxa"/>
          </w:tblCellMar>
        </w:tblPrEx>
        <w:tc>
          <w:tcPr>
            <w:tcW w:w="552"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1.3</w:t>
            </w:r>
          </w:p>
        </w:tc>
        <w:tc>
          <w:tcPr>
            <w:tcW w:w="2779"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Трубы водостока</w:t>
            </w:r>
          </w:p>
        </w:tc>
        <w:tc>
          <w:tcPr>
            <w:tcW w:w="1815"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245"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920"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556"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r>
      <w:tr>
        <w:tblPrEx>
          <w:tblLayout w:type="fixed"/>
          <w:tblCellMar>
            <w:top w:w="0" w:type="dxa"/>
            <w:left w:w="0" w:type="dxa"/>
            <w:bottom w:w="0" w:type="dxa"/>
            <w:right w:w="0" w:type="dxa"/>
          </w:tblCellMar>
        </w:tblPrEx>
        <w:tc>
          <w:tcPr>
            <w:tcW w:w="552" w:type="dxa"/>
            <w:tcBorders>
              <w:top w:val="nil"/>
              <w:left w:val="single" w:color="000000" w:sz="8" w:space="0"/>
              <w:bottom w:val="single" w:color="000000" w:sz="8" w:space="0"/>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1.4</w:t>
            </w:r>
          </w:p>
        </w:tc>
        <w:tc>
          <w:tcPr>
            <w:tcW w:w="2779" w:type="dxa"/>
            <w:tcBorders>
              <w:top w:val="nil"/>
              <w:left w:val="single" w:color="000000" w:sz="8" w:space="0"/>
              <w:bottom w:val="single" w:color="000000" w:sz="8" w:space="0"/>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Подоконные сливы</w:t>
            </w:r>
          </w:p>
        </w:tc>
        <w:tc>
          <w:tcPr>
            <w:tcW w:w="1815" w:type="dxa"/>
            <w:tcBorders>
              <w:top w:val="nil"/>
              <w:left w:val="single" w:color="000000" w:sz="8" w:space="0"/>
              <w:bottom w:val="single" w:color="000000" w:sz="8" w:space="0"/>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245" w:type="dxa"/>
            <w:tcBorders>
              <w:top w:val="nil"/>
              <w:left w:val="single" w:color="000000" w:sz="8" w:space="0"/>
              <w:bottom w:val="single" w:color="000000" w:sz="8" w:space="0"/>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920" w:type="dxa"/>
            <w:tcBorders>
              <w:top w:val="nil"/>
              <w:left w:val="single" w:color="000000" w:sz="8" w:space="0"/>
              <w:bottom w:val="single" w:color="000000" w:sz="8" w:space="0"/>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556" w:type="dxa"/>
            <w:tcBorders>
              <w:top w:val="nil"/>
              <w:left w:val="single" w:color="000000" w:sz="8" w:space="0"/>
              <w:bottom w:val="single" w:color="000000" w:sz="8" w:space="0"/>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r>
      <w:tr>
        <w:tblPrEx>
          <w:tblLayout w:type="fixed"/>
          <w:tblCellMar>
            <w:top w:w="0" w:type="dxa"/>
            <w:left w:w="0" w:type="dxa"/>
            <w:bottom w:w="0" w:type="dxa"/>
            <w:right w:w="0" w:type="dxa"/>
          </w:tblCellMar>
        </w:tblPrEx>
        <w:tc>
          <w:tcPr>
            <w:tcW w:w="552" w:type="dxa"/>
            <w:tcBorders>
              <w:top w:val="single" w:color="000000" w:sz="8" w:space="0"/>
              <w:left w:val="single" w:color="000000" w:sz="8" w:space="0"/>
              <w:bottom w:val="single" w:color="000000" w:sz="8" w:space="0"/>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2</w:t>
            </w:r>
          </w:p>
        </w:tc>
        <w:tc>
          <w:tcPr>
            <w:tcW w:w="9315" w:type="dxa"/>
            <w:gridSpan w:val="5"/>
            <w:tcBorders>
              <w:top w:val="single" w:color="000000" w:sz="8" w:space="0"/>
              <w:left w:val="single" w:color="000000" w:sz="8" w:space="0"/>
              <w:bottom w:val="single" w:color="000000" w:sz="8" w:space="0"/>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Поверхности стен</w:t>
            </w:r>
          </w:p>
        </w:tc>
      </w:tr>
      <w:tr>
        <w:tblPrEx>
          <w:tblLayout w:type="fixed"/>
          <w:tblCellMar>
            <w:top w:w="0" w:type="dxa"/>
            <w:left w:w="0" w:type="dxa"/>
            <w:bottom w:w="0" w:type="dxa"/>
            <w:right w:w="0" w:type="dxa"/>
          </w:tblCellMar>
        </w:tblPrEx>
        <w:tc>
          <w:tcPr>
            <w:tcW w:w="552" w:type="dxa"/>
            <w:tcBorders>
              <w:top w:val="single" w:color="000000" w:sz="8" w:space="0"/>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2.1</w:t>
            </w:r>
          </w:p>
        </w:tc>
        <w:tc>
          <w:tcPr>
            <w:tcW w:w="2779" w:type="dxa"/>
            <w:tcBorders>
              <w:top w:val="single" w:color="000000" w:sz="8" w:space="0"/>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Стены</w:t>
            </w:r>
          </w:p>
        </w:tc>
        <w:tc>
          <w:tcPr>
            <w:tcW w:w="1815" w:type="dxa"/>
            <w:tcBorders>
              <w:top w:val="single" w:color="000000" w:sz="8" w:space="0"/>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245" w:type="dxa"/>
            <w:tcBorders>
              <w:top w:val="single" w:color="000000" w:sz="8" w:space="0"/>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920" w:type="dxa"/>
            <w:tcBorders>
              <w:top w:val="single" w:color="000000" w:sz="8" w:space="0"/>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556" w:type="dxa"/>
            <w:tcBorders>
              <w:top w:val="single" w:color="000000" w:sz="8" w:space="0"/>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r>
      <w:tr>
        <w:tblPrEx>
          <w:tblLayout w:type="fixed"/>
          <w:tblCellMar>
            <w:top w:w="0" w:type="dxa"/>
            <w:left w:w="0" w:type="dxa"/>
            <w:bottom w:w="0" w:type="dxa"/>
            <w:right w:w="0" w:type="dxa"/>
          </w:tblCellMar>
        </w:tblPrEx>
        <w:tc>
          <w:tcPr>
            <w:tcW w:w="552"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2.2</w:t>
            </w:r>
          </w:p>
        </w:tc>
        <w:tc>
          <w:tcPr>
            <w:tcW w:w="2779"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Карниз</w:t>
            </w:r>
          </w:p>
        </w:tc>
        <w:tc>
          <w:tcPr>
            <w:tcW w:w="1815"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245"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920"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556"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r>
      <w:tr>
        <w:tblPrEx>
          <w:tblLayout w:type="fixed"/>
          <w:tblCellMar>
            <w:top w:w="0" w:type="dxa"/>
            <w:left w:w="0" w:type="dxa"/>
            <w:bottom w:w="0" w:type="dxa"/>
            <w:right w:w="0" w:type="dxa"/>
          </w:tblCellMar>
        </w:tblPrEx>
        <w:tc>
          <w:tcPr>
            <w:tcW w:w="552"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2.3</w:t>
            </w:r>
          </w:p>
        </w:tc>
        <w:tc>
          <w:tcPr>
            <w:tcW w:w="2779"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Пилястры</w:t>
            </w:r>
          </w:p>
        </w:tc>
        <w:tc>
          <w:tcPr>
            <w:tcW w:w="1815"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245"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920"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556"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r>
      <w:tr>
        <w:tblPrEx>
          <w:tblLayout w:type="fixed"/>
          <w:tblCellMar>
            <w:top w:w="0" w:type="dxa"/>
            <w:left w:w="0" w:type="dxa"/>
            <w:bottom w:w="0" w:type="dxa"/>
            <w:right w:w="0" w:type="dxa"/>
          </w:tblCellMar>
        </w:tblPrEx>
        <w:tc>
          <w:tcPr>
            <w:tcW w:w="552"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2.4</w:t>
            </w:r>
          </w:p>
        </w:tc>
        <w:tc>
          <w:tcPr>
            <w:tcW w:w="2779"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Наличники</w:t>
            </w:r>
          </w:p>
        </w:tc>
        <w:tc>
          <w:tcPr>
            <w:tcW w:w="1815"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245"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920"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556"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r>
      <w:tr>
        <w:tblPrEx>
          <w:tblLayout w:type="fixed"/>
          <w:tblCellMar>
            <w:top w:w="0" w:type="dxa"/>
            <w:left w:w="0" w:type="dxa"/>
            <w:bottom w:w="0" w:type="dxa"/>
            <w:right w:w="0" w:type="dxa"/>
          </w:tblCellMar>
        </w:tblPrEx>
        <w:tc>
          <w:tcPr>
            <w:tcW w:w="552"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2.5</w:t>
            </w:r>
          </w:p>
        </w:tc>
        <w:tc>
          <w:tcPr>
            <w:tcW w:w="2779"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Ограждение балконов</w:t>
            </w:r>
          </w:p>
        </w:tc>
        <w:tc>
          <w:tcPr>
            <w:tcW w:w="1815"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245"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920"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556"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r>
      <w:tr>
        <w:tblPrEx>
          <w:tblLayout w:type="fixed"/>
          <w:tblCellMar>
            <w:top w:w="0" w:type="dxa"/>
            <w:left w:w="0" w:type="dxa"/>
            <w:bottom w:w="0" w:type="dxa"/>
            <w:right w:w="0" w:type="dxa"/>
          </w:tblCellMar>
        </w:tblPrEx>
        <w:tc>
          <w:tcPr>
            <w:tcW w:w="552"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2.6</w:t>
            </w:r>
          </w:p>
        </w:tc>
        <w:tc>
          <w:tcPr>
            <w:tcW w:w="2779"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Цоколь</w:t>
            </w:r>
          </w:p>
        </w:tc>
        <w:tc>
          <w:tcPr>
            <w:tcW w:w="1815"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245"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920"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556"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r>
      <w:tr>
        <w:tblPrEx>
          <w:tblLayout w:type="fixed"/>
          <w:tblCellMar>
            <w:top w:w="0" w:type="dxa"/>
            <w:left w:w="0" w:type="dxa"/>
            <w:bottom w:w="0" w:type="dxa"/>
            <w:right w:w="0" w:type="dxa"/>
          </w:tblCellMar>
        </w:tblPrEx>
        <w:tc>
          <w:tcPr>
            <w:tcW w:w="552" w:type="dxa"/>
            <w:tcBorders>
              <w:top w:val="nil"/>
              <w:left w:val="single" w:color="000000" w:sz="8" w:space="0"/>
              <w:bottom w:val="single" w:color="000000" w:sz="8" w:space="0"/>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2.7</w:t>
            </w:r>
          </w:p>
        </w:tc>
        <w:tc>
          <w:tcPr>
            <w:tcW w:w="2779" w:type="dxa"/>
            <w:tcBorders>
              <w:top w:val="nil"/>
              <w:left w:val="single" w:color="000000" w:sz="8" w:space="0"/>
              <w:bottom w:val="single" w:color="000000" w:sz="8" w:space="0"/>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Другие элементы</w:t>
            </w:r>
          </w:p>
        </w:tc>
        <w:tc>
          <w:tcPr>
            <w:tcW w:w="1815" w:type="dxa"/>
            <w:tcBorders>
              <w:top w:val="nil"/>
              <w:left w:val="single" w:color="000000" w:sz="8" w:space="0"/>
              <w:bottom w:val="single" w:color="000000" w:sz="8" w:space="0"/>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245" w:type="dxa"/>
            <w:tcBorders>
              <w:top w:val="nil"/>
              <w:left w:val="single" w:color="000000" w:sz="8" w:space="0"/>
              <w:bottom w:val="single" w:color="000000" w:sz="8" w:space="0"/>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920" w:type="dxa"/>
            <w:tcBorders>
              <w:top w:val="nil"/>
              <w:left w:val="single" w:color="000000" w:sz="8" w:space="0"/>
              <w:bottom w:val="single" w:color="000000" w:sz="8" w:space="0"/>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556" w:type="dxa"/>
            <w:tcBorders>
              <w:top w:val="nil"/>
              <w:left w:val="single" w:color="000000" w:sz="8" w:space="0"/>
              <w:bottom w:val="single" w:color="000000" w:sz="8" w:space="0"/>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r>
      <w:tr>
        <w:tblPrEx>
          <w:tblLayout w:type="fixed"/>
          <w:tblCellMar>
            <w:top w:w="0" w:type="dxa"/>
            <w:left w:w="0" w:type="dxa"/>
            <w:bottom w:w="0" w:type="dxa"/>
            <w:right w:w="0" w:type="dxa"/>
          </w:tblCellMar>
        </w:tblPrEx>
        <w:tc>
          <w:tcPr>
            <w:tcW w:w="552" w:type="dxa"/>
            <w:tcBorders>
              <w:top w:val="single" w:color="000000" w:sz="8" w:space="0"/>
              <w:left w:val="single" w:color="000000" w:sz="8" w:space="0"/>
              <w:bottom w:val="single" w:color="000000" w:sz="8" w:space="0"/>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3</w:t>
            </w:r>
          </w:p>
        </w:tc>
        <w:tc>
          <w:tcPr>
            <w:tcW w:w="9315" w:type="dxa"/>
            <w:gridSpan w:val="5"/>
            <w:tcBorders>
              <w:top w:val="single" w:color="000000" w:sz="8" w:space="0"/>
              <w:left w:val="single" w:color="000000" w:sz="8" w:space="0"/>
              <w:bottom w:val="single" w:color="000000" w:sz="8" w:space="0"/>
              <w:right w:val="single" w:color="000000" w:sz="8" w:space="0"/>
            </w:tcBorders>
            <w:noWrap w:val="0"/>
            <w:vAlign w:val="top"/>
          </w:tcPr>
          <w:p>
            <w:pPr>
              <w:wordWrap w:val="0"/>
              <w:spacing w:after="100" w:line="240" w:lineRule="auto"/>
              <w:jc w:val="both"/>
              <w:rPr>
                <w:rFonts w:hint="default" w:ascii="Arial" w:hAnsi="Arial" w:cs="Arial"/>
                <w:sz w:val="24"/>
                <w:szCs w:val="24"/>
                <w:lang w:eastAsia="ru-RU"/>
              </w:rPr>
            </w:pPr>
            <w:r>
              <w:rPr>
                <w:rFonts w:hint="default" w:ascii="Arial" w:hAnsi="Arial" w:cs="Arial"/>
                <w:sz w:val="24"/>
                <w:szCs w:val="24"/>
                <w:lang w:eastAsia="ru-RU"/>
              </w:rPr>
              <w:t>Заполнение проемов</w:t>
            </w:r>
          </w:p>
        </w:tc>
      </w:tr>
      <w:tr>
        <w:tblPrEx>
          <w:tblLayout w:type="fixed"/>
          <w:tblCellMar>
            <w:top w:w="0" w:type="dxa"/>
            <w:left w:w="0" w:type="dxa"/>
            <w:bottom w:w="0" w:type="dxa"/>
            <w:right w:w="0" w:type="dxa"/>
          </w:tblCellMar>
        </w:tblPrEx>
        <w:tc>
          <w:tcPr>
            <w:tcW w:w="552" w:type="dxa"/>
            <w:tcBorders>
              <w:top w:val="single" w:color="000000" w:sz="8" w:space="0"/>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3.1</w:t>
            </w:r>
          </w:p>
        </w:tc>
        <w:tc>
          <w:tcPr>
            <w:tcW w:w="2779" w:type="dxa"/>
            <w:tcBorders>
              <w:top w:val="single" w:color="000000" w:sz="8" w:space="0"/>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Оконный проем</w:t>
            </w:r>
          </w:p>
        </w:tc>
        <w:tc>
          <w:tcPr>
            <w:tcW w:w="1815" w:type="dxa"/>
            <w:tcBorders>
              <w:top w:val="single" w:color="000000" w:sz="8" w:space="0"/>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245" w:type="dxa"/>
            <w:tcBorders>
              <w:top w:val="single" w:color="000000" w:sz="8" w:space="0"/>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920" w:type="dxa"/>
            <w:tcBorders>
              <w:top w:val="single" w:color="000000" w:sz="8" w:space="0"/>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556" w:type="dxa"/>
            <w:tcBorders>
              <w:top w:val="single" w:color="000000" w:sz="8" w:space="0"/>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r>
      <w:tr>
        <w:tblPrEx>
          <w:tblLayout w:type="fixed"/>
          <w:tblCellMar>
            <w:top w:w="0" w:type="dxa"/>
            <w:left w:w="0" w:type="dxa"/>
            <w:bottom w:w="0" w:type="dxa"/>
            <w:right w:w="0" w:type="dxa"/>
          </w:tblCellMar>
        </w:tblPrEx>
        <w:tc>
          <w:tcPr>
            <w:tcW w:w="552"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3.2</w:t>
            </w:r>
          </w:p>
        </w:tc>
        <w:tc>
          <w:tcPr>
            <w:tcW w:w="2779"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Дверной проем</w:t>
            </w:r>
          </w:p>
        </w:tc>
        <w:tc>
          <w:tcPr>
            <w:tcW w:w="1815"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245"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920"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556"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r>
      <w:tr>
        <w:tblPrEx>
          <w:tblLayout w:type="fixed"/>
          <w:tblCellMar>
            <w:top w:w="0" w:type="dxa"/>
            <w:left w:w="0" w:type="dxa"/>
            <w:bottom w:w="0" w:type="dxa"/>
            <w:right w:w="0" w:type="dxa"/>
          </w:tblCellMar>
        </w:tblPrEx>
        <w:tc>
          <w:tcPr>
            <w:tcW w:w="552"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3.3</w:t>
            </w:r>
          </w:p>
        </w:tc>
        <w:tc>
          <w:tcPr>
            <w:tcW w:w="2779"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Слуховое окно</w:t>
            </w:r>
          </w:p>
        </w:tc>
        <w:tc>
          <w:tcPr>
            <w:tcW w:w="1815"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245"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920"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556"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r>
      <w:tr>
        <w:tblPrEx>
          <w:tblLayout w:type="fixed"/>
          <w:tblCellMar>
            <w:top w:w="0" w:type="dxa"/>
            <w:left w:w="0" w:type="dxa"/>
            <w:bottom w:w="0" w:type="dxa"/>
            <w:right w:w="0" w:type="dxa"/>
          </w:tblCellMar>
        </w:tblPrEx>
        <w:tc>
          <w:tcPr>
            <w:tcW w:w="552" w:type="dxa"/>
            <w:tcBorders>
              <w:top w:val="nil"/>
              <w:left w:val="single" w:color="000000" w:sz="8" w:space="0"/>
              <w:bottom w:val="single" w:color="000000" w:sz="8" w:space="0"/>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3.4</w:t>
            </w:r>
          </w:p>
        </w:tc>
        <w:tc>
          <w:tcPr>
            <w:tcW w:w="2779" w:type="dxa"/>
            <w:tcBorders>
              <w:top w:val="nil"/>
              <w:left w:val="single" w:color="000000" w:sz="8" w:space="0"/>
              <w:bottom w:val="single" w:color="000000" w:sz="8" w:space="0"/>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Вентиляционный проем</w:t>
            </w:r>
          </w:p>
        </w:tc>
        <w:tc>
          <w:tcPr>
            <w:tcW w:w="1815" w:type="dxa"/>
            <w:tcBorders>
              <w:top w:val="nil"/>
              <w:left w:val="single" w:color="000000" w:sz="8" w:space="0"/>
              <w:bottom w:val="single" w:color="000000" w:sz="8" w:space="0"/>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245" w:type="dxa"/>
            <w:tcBorders>
              <w:top w:val="nil"/>
              <w:left w:val="single" w:color="000000" w:sz="8" w:space="0"/>
              <w:bottom w:val="single" w:color="000000" w:sz="8" w:space="0"/>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920" w:type="dxa"/>
            <w:tcBorders>
              <w:top w:val="nil"/>
              <w:left w:val="single" w:color="000000" w:sz="8" w:space="0"/>
              <w:bottom w:val="single" w:color="000000" w:sz="8" w:space="0"/>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556" w:type="dxa"/>
            <w:tcBorders>
              <w:top w:val="nil"/>
              <w:left w:val="single" w:color="000000" w:sz="8" w:space="0"/>
              <w:bottom w:val="single" w:color="000000" w:sz="8" w:space="0"/>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r>
      <w:tr>
        <w:tblPrEx>
          <w:tblLayout w:type="fixed"/>
          <w:tblCellMar>
            <w:top w:w="0" w:type="dxa"/>
            <w:left w:w="0" w:type="dxa"/>
            <w:bottom w:w="0" w:type="dxa"/>
            <w:right w:w="0" w:type="dxa"/>
          </w:tblCellMar>
        </w:tblPrEx>
        <w:tc>
          <w:tcPr>
            <w:tcW w:w="552" w:type="dxa"/>
            <w:tcBorders>
              <w:top w:val="single" w:color="000000" w:sz="8" w:space="0"/>
              <w:left w:val="single" w:color="000000" w:sz="8" w:space="0"/>
              <w:bottom w:val="single" w:color="000000" w:sz="8" w:space="0"/>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4</w:t>
            </w:r>
          </w:p>
        </w:tc>
        <w:tc>
          <w:tcPr>
            <w:tcW w:w="9315" w:type="dxa"/>
            <w:gridSpan w:val="5"/>
            <w:tcBorders>
              <w:top w:val="single" w:color="000000" w:sz="8" w:space="0"/>
              <w:left w:val="single" w:color="000000" w:sz="8" w:space="0"/>
              <w:bottom w:val="single" w:color="000000" w:sz="8" w:space="0"/>
              <w:right w:val="single" w:color="000000" w:sz="8" w:space="0"/>
            </w:tcBorders>
            <w:noWrap w:val="0"/>
            <w:vAlign w:val="top"/>
          </w:tcPr>
          <w:p>
            <w:pPr>
              <w:wordWrap w:val="0"/>
              <w:spacing w:after="100" w:line="240" w:lineRule="auto"/>
              <w:jc w:val="both"/>
              <w:rPr>
                <w:rFonts w:hint="default" w:ascii="Arial" w:hAnsi="Arial" w:cs="Arial"/>
                <w:sz w:val="24"/>
                <w:szCs w:val="24"/>
                <w:lang w:eastAsia="ru-RU"/>
              </w:rPr>
            </w:pPr>
            <w:r>
              <w:rPr>
                <w:rFonts w:hint="default" w:ascii="Arial" w:hAnsi="Arial" w:cs="Arial"/>
                <w:sz w:val="24"/>
                <w:szCs w:val="24"/>
                <w:lang w:eastAsia="ru-RU"/>
              </w:rPr>
              <w:t>Входные группы</w:t>
            </w:r>
          </w:p>
        </w:tc>
      </w:tr>
      <w:tr>
        <w:tblPrEx>
          <w:tblLayout w:type="fixed"/>
          <w:tblCellMar>
            <w:top w:w="0" w:type="dxa"/>
            <w:left w:w="0" w:type="dxa"/>
            <w:bottom w:w="0" w:type="dxa"/>
            <w:right w:w="0" w:type="dxa"/>
          </w:tblCellMar>
        </w:tblPrEx>
        <w:tc>
          <w:tcPr>
            <w:tcW w:w="552" w:type="dxa"/>
            <w:tcBorders>
              <w:top w:val="single" w:color="000000" w:sz="8" w:space="0"/>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4.1</w:t>
            </w:r>
          </w:p>
        </w:tc>
        <w:tc>
          <w:tcPr>
            <w:tcW w:w="2779" w:type="dxa"/>
            <w:tcBorders>
              <w:top w:val="single" w:color="000000" w:sz="8" w:space="0"/>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Площадка входа</w:t>
            </w:r>
          </w:p>
        </w:tc>
        <w:tc>
          <w:tcPr>
            <w:tcW w:w="1815" w:type="dxa"/>
            <w:tcBorders>
              <w:top w:val="single" w:color="000000" w:sz="8" w:space="0"/>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245" w:type="dxa"/>
            <w:tcBorders>
              <w:top w:val="single" w:color="000000" w:sz="8" w:space="0"/>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920" w:type="dxa"/>
            <w:tcBorders>
              <w:top w:val="single" w:color="000000" w:sz="8" w:space="0"/>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556" w:type="dxa"/>
            <w:tcBorders>
              <w:top w:val="single" w:color="000000" w:sz="8" w:space="0"/>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r>
      <w:tr>
        <w:tblPrEx>
          <w:tblLayout w:type="fixed"/>
          <w:tblCellMar>
            <w:top w:w="0" w:type="dxa"/>
            <w:left w:w="0" w:type="dxa"/>
            <w:bottom w:w="0" w:type="dxa"/>
            <w:right w:w="0" w:type="dxa"/>
          </w:tblCellMar>
        </w:tblPrEx>
        <w:tc>
          <w:tcPr>
            <w:tcW w:w="552"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4.2</w:t>
            </w:r>
          </w:p>
        </w:tc>
        <w:tc>
          <w:tcPr>
            <w:tcW w:w="2779"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Лестница</w:t>
            </w:r>
          </w:p>
        </w:tc>
        <w:tc>
          <w:tcPr>
            <w:tcW w:w="1815"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245"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920"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556"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r>
      <w:tr>
        <w:tblPrEx>
          <w:tblLayout w:type="fixed"/>
          <w:tblCellMar>
            <w:top w:w="0" w:type="dxa"/>
            <w:left w:w="0" w:type="dxa"/>
            <w:bottom w:w="0" w:type="dxa"/>
            <w:right w:w="0" w:type="dxa"/>
          </w:tblCellMar>
        </w:tblPrEx>
        <w:tc>
          <w:tcPr>
            <w:tcW w:w="552"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4.3</w:t>
            </w:r>
          </w:p>
        </w:tc>
        <w:tc>
          <w:tcPr>
            <w:tcW w:w="2779"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Пандус</w:t>
            </w:r>
          </w:p>
        </w:tc>
        <w:tc>
          <w:tcPr>
            <w:tcW w:w="1815"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245"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920"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556"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r>
      <w:tr>
        <w:tblPrEx>
          <w:tblLayout w:type="fixed"/>
          <w:tblCellMar>
            <w:top w:w="0" w:type="dxa"/>
            <w:left w:w="0" w:type="dxa"/>
            <w:bottom w:w="0" w:type="dxa"/>
            <w:right w:w="0" w:type="dxa"/>
          </w:tblCellMar>
        </w:tblPrEx>
        <w:tc>
          <w:tcPr>
            <w:tcW w:w="552"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4.4</w:t>
            </w:r>
          </w:p>
        </w:tc>
        <w:tc>
          <w:tcPr>
            <w:tcW w:w="2779"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Ограждение лестниц и пандуса</w:t>
            </w:r>
          </w:p>
        </w:tc>
        <w:tc>
          <w:tcPr>
            <w:tcW w:w="1815"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245"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920"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556"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r>
      <w:tr>
        <w:tblPrEx>
          <w:tblLayout w:type="fixed"/>
          <w:tblCellMar>
            <w:top w:w="0" w:type="dxa"/>
            <w:left w:w="0" w:type="dxa"/>
            <w:bottom w:w="0" w:type="dxa"/>
            <w:right w:w="0" w:type="dxa"/>
          </w:tblCellMar>
        </w:tblPrEx>
        <w:tc>
          <w:tcPr>
            <w:tcW w:w="552"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4.5</w:t>
            </w:r>
          </w:p>
        </w:tc>
        <w:tc>
          <w:tcPr>
            <w:tcW w:w="2779"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Козырьки</w:t>
            </w:r>
          </w:p>
        </w:tc>
        <w:tc>
          <w:tcPr>
            <w:tcW w:w="1815"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245"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920"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556" w:type="dxa"/>
            <w:tcBorders>
              <w:top w:val="nil"/>
              <w:left w:val="single" w:color="000000" w:sz="8" w:space="0"/>
              <w:bottom w:val="nil"/>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r>
      <w:tr>
        <w:tblPrEx>
          <w:tblLayout w:type="fixed"/>
          <w:tblCellMar>
            <w:top w:w="0" w:type="dxa"/>
            <w:left w:w="0" w:type="dxa"/>
            <w:bottom w:w="0" w:type="dxa"/>
            <w:right w:w="0" w:type="dxa"/>
          </w:tblCellMar>
        </w:tblPrEx>
        <w:tc>
          <w:tcPr>
            <w:tcW w:w="552" w:type="dxa"/>
            <w:tcBorders>
              <w:top w:val="nil"/>
              <w:left w:val="single" w:color="000000" w:sz="8" w:space="0"/>
              <w:bottom w:val="single" w:color="000000" w:sz="8" w:space="0"/>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4.6</w:t>
            </w:r>
          </w:p>
        </w:tc>
        <w:tc>
          <w:tcPr>
            <w:tcW w:w="2779" w:type="dxa"/>
            <w:tcBorders>
              <w:top w:val="nil"/>
              <w:left w:val="single" w:color="000000" w:sz="8" w:space="0"/>
              <w:bottom w:val="single" w:color="000000" w:sz="8" w:space="0"/>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Прочее</w:t>
            </w:r>
          </w:p>
        </w:tc>
        <w:tc>
          <w:tcPr>
            <w:tcW w:w="1815" w:type="dxa"/>
            <w:tcBorders>
              <w:top w:val="nil"/>
              <w:left w:val="single" w:color="000000" w:sz="8" w:space="0"/>
              <w:bottom w:val="single" w:color="000000" w:sz="8" w:space="0"/>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245" w:type="dxa"/>
            <w:tcBorders>
              <w:top w:val="nil"/>
              <w:left w:val="single" w:color="000000" w:sz="8" w:space="0"/>
              <w:bottom w:val="single" w:color="000000" w:sz="8" w:space="0"/>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920" w:type="dxa"/>
            <w:tcBorders>
              <w:top w:val="nil"/>
              <w:left w:val="single" w:color="000000" w:sz="8" w:space="0"/>
              <w:bottom w:val="single" w:color="000000" w:sz="8" w:space="0"/>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c>
          <w:tcPr>
            <w:tcW w:w="1556" w:type="dxa"/>
            <w:tcBorders>
              <w:top w:val="nil"/>
              <w:left w:val="single" w:color="000000" w:sz="8" w:space="0"/>
              <w:bottom w:val="single" w:color="000000" w:sz="8" w:space="0"/>
              <w:right w:val="single" w:color="000000" w:sz="8" w:space="0"/>
            </w:tcBorders>
            <w:noWrap w:val="0"/>
            <w:vAlign w:val="top"/>
          </w:tcPr>
          <w:p>
            <w:pPr>
              <w:wordWrap w:val="0"/>
              <w:spacing w:after="100" w:line="240" w:lineRule="auto"/>
              <w:rPr>
                <w:rFonts w:hint="default" w:ascii="Arial" w:hAnsi="Arial" w:cs="Arial"/>
                <w:sz w:val="24"/>
                <w:szCs w:val="24"/>
                <w:lang w:eastAsia="ru-RU"/>
              </w:rPr>
            </w:pPr>
            <w:r>
              <w:rPr>
                <w:rFonts w:hint="default" w:ascii="Arial" w:hAnsi="Arial" w:cs="Arial"/>
                <w:sz w:val="24"/>
                <w:szCs w:val="24"/>
                <w:lang w:eastAsia="ru-RU"/>
              </w:rPr>
              <w:t> </w:t>
            </w:r>
          </w:p>
        </w:tc>
      </w:tr>
    </w:tbl>
    <w:p>
      <w:pPr>
        <w:spacing w:after="0" w:line="240" w:lineRule="auto"/>
        <w:jc w:val="both"/>
        <w:rPr>
          <w:rFonts w:hint="default" w:ascii="Arial" w:hAnsi="Arial" w:cs="Arial"/>
          <w:sz w:val="24"/>
          <w:szCs w:val="24"/>
          <w:lang w:eastAsia="ru-RU"/>
        </w:rPr>
      </w:pPr>
    </w:p>
    <w:p>
      <w:pPr>
        <w:spacing w:after="0" w:line="240" w:lineRule="auto"/>
        <w:jc w:val="both"/>
        <w:rPr>
          <w:rFonts w:hint="default" w:ascii="Arial" w:hAnsi="Arial" w:cs="Arial"/>
          <w:sz w:val="24"/>
          <w:szCs w:val="24"/>
          <w:lang w:eastAsia="ru-RU"/>
        </w:rPr>
      </w:pPr>
      <w:r>
        <w:rPr>
          <w:rFonts w:hint="default" w:ascii="Arial" w:hAnsi="Arial" w:cs="Arial"/>
          <w:sz w:val="24"/>
          <w:szCs w:val="24"/>
          <w:lang w:eastAsia="ru-RU"/>
        </w:rPr>
        <w:t xml:space="preserve">*Указан примерный перечень элементов фасадов. </w:t>
      </w:r>
    </w:p>
    <w:p>
      <w:pPr>
        <w:spacing w:after="0" w:line="240" w:lineRule="auto"/>
        <w:jc w:val="both"/>
        <w:rPr>
          <w:rFonts w:hint="default" w:ascii="Arial" w:hAnsi="Arial" w:cs="Arial"/>
          <w:sz w:val="24"/>
          <w:szCs w:val="24"/>
          <w:lang w:eastAsia="ru-RU"/>
        </w:rPr>
      </w:pPr>
    </w:p>
    <w:p>
      <w:pPr>
        <w:spacing w:after="0" w:line="240" w:lineRule="auto"/>
        <w:jc w:val="both"/>
        <w:rPr>
          <w:rFonts w:hint="default" w:ascii="Arial" w:hAnsi="Arial" w:cs="Arial"/>
          <w:sz w:val="24"/>
          <w:szCs w:val="24"/>
          <w:lang w:eastAsia="ru-RU"/>
        </w:rPr>
      </w:pPr>
      <w:r>
        <w:rPr>
          <w:rFonts w:hint="default" w:ascii="Arial" w:hAnsi="Arial" w:cs="Arial"/>
          <w:sz w:val="24"/>
          <w:szCs w:val="24"/>
          <w:lang w:eastAsia="ru-RU"/>
        </w:rPr>
        <w:t>Заместитель Главы Администрации городского округа Лыткарино _______________</w:t>
      </w:r>
    </w:p>
    <w:p>
      <w:pPr>
        <w:spacing w:after="0" w:line="240" w:lineRule="auto"/>
        <w:jc w:val="both"/>
        <w:rPr>
          <w:rFonts w:hint="default" w:ascii="Arial" w:hAnsi="Arial" w:cs="Arial"/>
          <w:sz w:val="24"/>
          <w:szCs w:val="24"/>
          <w:lang w:eastAsia="ru-RU"/>
        </w:rPr>
      </w:pPr>
      <w:r>
        <w:rPr>
          <w:rFonts w:hint="default" w:ascii="Arial" w:hAnsi="Arial" w:cs="Arial"/>
          <w:sz w:val="24"/>
          <w:szCs w:val="24"/>
          <w:lang w:eastAsia="ru-RU"/>
        </w:rPr>
        <w:t>Начальник Управления архитектуры, градостроительства и инвестиционной политики   г.Лыткарино _______________________________________________</w:t>
      </w:r>
    </w:p>
    <w:p>
      <w:pPr>
        <w:spacing w:after="0" w:line="240" w:lineRule="auto"/>
        <w:jc w:val="both"/>
        <w:rPr>
          <w:rFonts w:hint="default" w:ascii="Arial" w:hAnsi="Arial" w:cs="Arial"/>
          <w:sz w:val="24"/>
          <w:szCs w:val="24"/>
          <w:lang w:eastAsia="ru-RU"/>
        </w:rPr>
      </w:pPr>
      <w:r>
        <w:rPr>
          <w:rFonts w:hint="default" w:ascii="Arial" w:hAnsi="Arial" w:cs="Arial"/>
          <w:sz w:val="24"/>
          <w:szCs w:val="24"/>
          <w:lang w:eastAsia="ru-RU"/>
        </w:rPr>
        <w:t>Правообладатель объекта _________________________________________</w:t>
      </w:r>
    </w:p>
    <w:p>
      <w:pPr>
        <w:spacing w:after="0" w:line="240" w:lineRule="auto"/>
        <w:jc w:val="both"/>
        <w:rPr>
          <w:rFonts w:hint="default" w:ascii="Arial" w:hAnsi="Arial" w:cs="Arial"/>
          <w:sz w:val="24"/>
          <w:szCs w:val="24"/>
        </w:rPr>
      </w:pPr>
      <w:r>
        <w:rPr>
          <w:rFonts w:hint="default" w:ascii="Arial" w:hAnsi="Arial" w:cs="Arial"/>
          <w:sz w:val="24"/>
          <w:szCs w:val="24"/>
          <w:lang w:eastAsia="ru-RU"/>
        </w:rPr>
        <w:t>Дата выдачи: ___________________________________________________</w:t>
      </w:r>
    </w:p>
    <w:p>
      <w:pPr>
        <w:rPr>
          <w:rFonts w:hint="default" w:ascii="Arial" w:hAnsi="Arial" w:cs="Arial"/>
          <w:sz w:val="24"/>
          <w:szCs w:val="24"/>
        </w:rPr>
      </w:pPr>
    </w:p>
    <w:sectPr>
      <w:pgSz w:w="11906" w:h="16838"/>
      <w:pgMar w:top="1134" w:right="567" w:bottom="1134" w:left="1134" w:header="709" w:footer="709" w:gutter="0"/>
      <w:cols w:space="0" w:num="1"/>
      <w:rtlGutter w:val="0"/>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CC"/>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A0A648"/>
    <w:multiLevelType w:val="singleLevel"/>
    <w:tmpl w:val="B9A0A648"/>
    <w:lvl w:ilvl="0" w:tentative="0">
      <w:start w:val="1"/>
      <w:numFmt w:val="decimal"/>
      <w:suff w:val="space"/>
      <w:lvlText w:val="%1."/>
      <w:lvlJc w:val="left"/>
    </w:lvl>
  </w:abstractNum>
  <w:abstractNum w:abstractNumId="1">
    <w:nsid w:val="26C97CDD"/>
    <w:multiLevelType w:val="singleLevel"/>
    <w:tmpl w:val="26C97CDD"/>
    <w:lvl w:ilvl="0" w:tentative="0">
      <w:start w:val="4"/>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1F6"/>
    <w:rsid w:val="000A2D04"/>
    <w:rsid w:val="00134340"/>
    <w:rsid w:val="001B23CE"/>
    <w:rsid w:val="004251F6"/>
    <w:rsid w:val="004F0F6E"/>
    <w:rsid w:val="005F0D95"/>
    <w:rsid w:val="00613AB3"/>
    <w:rsid w:val="006C7006"/>
    <w:rsid w:val="00796590"/>
    <w:rsid w:val="00B3360C"/>
    <w:rsid w:val="00BB7EBE"/>
    <w:rsid w:val="00F569DE"/>
    <w:rsid w:val="188C178C"/>
    <w:rsid w:val="3390742E"/>
    <w:rsid w:val="34932AD3"/>
    <w:rsid w:val="35BC457B"/>
    <w:rsid w:val="37AC607D"/>
    <w:rsid w:val="3901409F"/>
    <w:rsid w:val="3F9B4962"/>
    <w:rsid w:val="409272FB"/>
    <w:rsid w:val="416D7245"/>
    <w:rsid w:val="49EC1262"/>
    <w:rsid w:val="535638EF"/>
    <w:rsid w:val="5DBE7CD5"/>
    <w:rsid w:val="6BD63A8A"/>
    <w:rsid w:val="75DE746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Times New Roman" w:cs="Times New Roman"/>
      <w:sz w:val="28"/>
      <w:szCs w:val="20"/>
      <w:lang w:val="ru-RU" w:eastAsia="ru-RU"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7"/>
    <w:semiHidden/>
    <w:unhideWhenUsed/>
    <w:qFormat/>
    <w:uiPriority w:val="99"/>
    <w:rPr>
      <w:rFonts w:ascii="Segoe UI" w:hAnsi="Segoe UI" w:cs="Segoe UI"/>
      <w:sz w:val="18"/>
      <w:szCs w:val="18"/>
    </w:rPr>
  </w:style>
  <w:style w:type="paragraph" w:styleId="3">
    <w:name w:val="Body Text"/>
    <w:basedOn w:val="1"/>
    <w:semiHidden/>
    <w:uiPriority w:val="0"/>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Текст выноски Знак"/>
    <w:basedOn w:val="4"/>
    <w:link w:val="2"/>
    <w:semiHidden/>
    <w:qFormat/>
    <w:uiPriority w:val="99"/>
    <w:rPr>
      <w:rFonts w:ascii="Segoe UI" w:hAnsi="Segoe UI" w:eastAsia="Times New Roman" w:cs="Segoe UI"/>
      <w:sz w:val="18"/>
      <w:szCs w:val="18"/>
      <w:lang w:eastAsia="ru-RU"/>
    </w:rPr>
  </w:style>
  <w:style w:type="paragraph" w:customStyle="1" w:styleId="8">
    <w:name w:val="ConsPlusTitle"/>
    <w:uiPriority w:val="0"/>
    <w:pPr>
      <w:widowControl w:val="0"/>
      <w:autoSpaceDE w:val="0"/>
      <w:autoSpaceDN w:val="0"/>
    </w:pPr>
    <w:rPr>
      <w:rFonts w:ascii="Times New Roman" w:hAnsi="Times New Roman" w:eastAsia="Times New Roman" w:cs="Calibri"/>
      <w:b/>
      <w:sz w:val="22"/>
      <w:lang w:val="ru-RU" w:eastAsia="ru-RU" w:bidi="ar-SA"/>
    </w:rPr>
  </w:style>
  <w:style w:type="paragraph" w:customStyle="1" w:styleId="9">
    <w:name w:val="ConsPlusNormal"/>
    <w:qFormat/>
    <w:uiPriority w:val="0"/>
    <w:pPr>
      <w:widowControl w:val="0"/>
      <w:autoSpaceDE w:val="0"/>
      <w:autoSpaceDN w:val="0"/>
    </w:pPr>
    <w:rPr>
      <w:rFonts w:ascii="Times New Roman" w:hAnsi="Times New Roman" w:eastAsia="Times New Roman" w:cs="Calibri"/>
      <w:sz w:val="22"/>
      <w:lang w:val="ru-RU" w:eastAsia="ru-RU"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19</Words>
  <Characters>109</Characters>
  <Lines>1</Lines>
  <Paragraphs>1</Paragraphs>
  <TotalTime>26</TotalTime>
  <ScaleCrop>false</ScaleCrop>
  <LinksUpToDate>false</LinksUpToDate>
  <CharactersWithSpaces>127</CharactersWithSpaces>
  <Application>WPS Office_11.2.0.8991_F1E327BC-269C-435d-A152-05C5408002CA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2018-06-28T06:48:00Z</dcterms:created>
  <dc:creator>1</dc:creator>
  <cp:lastModifiedBy>SovDep</cp:lastModifiedBy>
  <cp:lastPrinted>2020-02-06T13:28:00Z</cp:lastPrinted>
  <dcterms:modified xsi:type="dcterms:W3CDTF">2020-02-10T05:43:41Z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1049-11.2.0.8991</vt:lpwstr>
  </property>
</Properties>
</file>